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966D5" w14:textId="018AF5F8" w:rsidR="00B977DE" w:rsidRDefault="00A8676E" w:rsidP="00852675">
      <w:pPr>
        <w:pStyle w:val="Default"/>
        <w:jc w:val="center"/>
        <w:rPr>
          <w:sz w:val="40"/>
          <w:szCs w:val="40"/>
        </w:rPr>
      </w:pPr>
      <w:r>
        <w:rPr>
          <w:b/>
          <w:bCs/>
          <w:sz w:val="40"/>
          <w:szCs w:val="40"/>
        </w:rPr>
        <w:t xml:space="preserve">  </w:t>
      </w:r>
      <w:r w:rsidR="003C23E1">
        <w:rPr>
          <w:b/>
          <w:bCs/>
          <w:sz w:val="40"/>
          <w:szCs w:val="40"/>
        </w:rPr>
        <w:t xml:space="preserve">Honors </w:t>
      </w:r>
      <w:r w:rsidR="00B977DE">
        <w:rPr>
          <w:b/>
          <w:bCs/>
          <w:sz w:val="40"/>
          <w:szCs w:val="40"/>
        </w:rPr>
        <w:t>Biology Syllabus – 20</w:t>
      </w:r>
      <w:r w:rsidR="000E778D">
        <w:rPr>
          <w:b/>
          <w:bCs/>
          <w:sz w:val="40"/>
          <w:szCs w:val="40"/>
        </w:rPr>
        <w:t>2</w:t>
      </w:r>
      <w:r w:rsidR="00670111">
        <w:rPr>
          <w:b/>
          <w:bCs/>
          <w:sz w:val="40"/>
          <w:szCs w:val="40"/>
        </w:rPr>
        <w:t>1</w:t>
      </w:r>
      <w:r w:rsidR="000E778D">
        <w:rPr>
          <w:b/>
          <w:bCs/>
          <w:sz w:val="40"/>
          <w:szCs w:val="40"/>
        </w:rPr>
        <w:t>-202</w:t>
      </w:r>
      <w:r w:rsidR="00670111">
        <w:rPr>
          <w:b/>
          <w:bCs/>
          <w:sz w:val="40"/>
          <w:szCs w:val="40"/>
        </w:rPr>
        <w:t>2</w:t>
      </w:r>
      <w:r w:rsidR="006A5403">
        <w:rPr>
          <w:b/>
          <w:bCs/>
          <w:sz w:val="40"/>
          <w:szCs w:val="40"/>
        </w:rPr>
        <w:t xml:space="preserve">     </w:t>
      </w:r>
      <w:r>
        <w:rPr>
          <w:b/>
          <w:bCs/>
          <w:sz w:val="40"/>
          <w:szCs w:val="40"/>
        </w:rPr>
        <w:t xml:space="preserve">             </w:t>
      </w:r>
      <w:r w:rsidR="006A5403">
        <w:rPr>
          <w:b/>
          <w:bCs/>
          <w:sz w:val="40"/>
          <w:szCs w:val="40"/>
        </w:rPr>
        <w:t xml:space="preserve">   </w:t>
      </w:r>
      <w:r w:rsidR="006A5403">
        <w:rPr>
          <w:b/>
          <w:bCs/>
          <w:noProof/>
          <w:sz w:val="40"/>
          <w:szCs w:val="40"/>
        </w:rPr>
        <w:drawing>
          <wp:inline distT="0" distB="0" distL="0" distR="0" wp14:anchorId="4DC94161" wp14:editId="1B57DF8E">
            <wp:extent cx="863600" cy="762000"/>
            <wp:effectExtent l="0" t="0" r="0" b="0"/>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y safe bitmoj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79282" cy="864072"/>
                    </a:xfrm>
                    <a:prstGeom prst="rect">
                      <a:avLst/>
                    </a:prstGeom>
                  </pic:spPr>
                </pic:pic>
              </a:graphicData>
            </a:graphic>
          </wp:inline>
        </w:drawing>
      </w:r>
      <w:r w:rsidR="006A5403">
        <w:rPr>
          <w:b/>
          <w:bCs/>
          <w:sz w:val="40"/>
          <w:szCs w:val="40"/>
        </w:rPr>
        <w:t xml:space="preserve">        </w:t>
      </w:r>
    </w:p>
    <w:p w14:paraId="672AD444" w14:textId="77777777" w:rsidR="00B977DE" w:rsidRDefault="00B977DE" w:rsidP="00852675">
      <w:pPr>
        <w:pStyle w:val="Default"/>
        <w:jc w:val="center"/>
        <w:rPr>
          <w:b/>
          <w:bCs/>
          <w:sz w:val="28"/>
          <w:szCs w:val="28"/>
        </w:rPr>
      </w:pPr>
      <w:r>
        <w:rPr>
          <w:b/>
          <w:bCs/>
          <w:sz w:val="28"/>
          <w:szCs w:val="28"/>
        </w:rPr>
        <w:t>Mrs. Julie Loesch</w:t>
      </w:r>
    </w:p>
    <w:p w14:paraId="711E1B34" w14:textId="750514A0" w:rsidR="00C20B8B" w:rsidRDefault="00B977DE" w:rsidP="00852675">
      <w:pPr>
        <w:pStyle w:val="Default"/>
        <w:jc w:val="center"/>
        <w:rPr>
          <w:sz w:val="28"/>
          <w:szCs w:val="28"/>
        </w:rPr>
      </w:pPr>
      <w:r>
        <w:rPr>
          <w:sz w:val="28"/>
          <w:szCs w:val="28"/>
        </w:rPr>
        <w:t xml:space="preserve">Room: </w:t>
      </w:r>
      <w:r w:rsidR="00670111">
        <w:rPr>
          <w:sz w:val="28"/>
          <w:szCs w:val="28"/>
        </w:rPr>
        <w:t>Attendance BLDG</w:t>
      </w:r>
      <w:r>
        <w:rPr>
          <w:sz w:val="28"/>
          <w:szCs w:val="28"/>
        </w:rPr>
        <w:t xml:space="preserve"> 93</w:t>
      </w:r>
      <w:r w:rsidR="00670111">
        <w:rPr>
          <w:sz w:val="28"/>
          <w:szCs w:val="28"/>
        </w:rPr>
        <w:t>25</w:t>
      </w:r>
    </w:p>
    <w:p w14:paraId="1946EB13" w14:textId="616CA8EE" w:rsidR="0080463B" w:rsidRDefault="0080463B" w:rsidP="00852675">
      <w:pPr>
        <w:pStyle w:val="Default"/>
        <w:jc w:val="center"/>
        <w:rPr>
          <w:sz w:val="28"/>
          <w:szCs w:val="28"/>
        </w:rPr>
      </w:pPr>
      <w:r>
        <w:rPr>
          <w:sz w:val="28"/>
          <w:szCs w:val="28"/>
        </w:rPr>
        <w:t xml:space="preserve">Blog address: </w:t>
      </w:r>
      <w:r w:rsidR="00670111">
        <w:rPr>
          <w:sz w:val="28"/>
          <w:szCs w:val="28"/>
        </w:rPr>
        <w:t xml:space="preserve">CTLS homepage for link or </w:t>
      </w:r>
    </w:p>
    <w:p w14:paraId="2E828A53" w14:textId="6101641F" w:rsidR="006A5403" w:rsidRPr="006A5403" w:rsidRDefault="004E763C" w:rsidP="006A5403">
      <w:pPr>
        <w:pStyle w:val="Default"/>
        <w:jc w:val="center"/>
        <w:rPr>
          <w:rFonts w:asciiTheme="minorHAnsi" w:hAnsiTheme="minorHAnsi" w:cstheme="minorHAnsi"/>
          <w:color w:val="000000" w:themeColor="text1"/>
          <w:sz w:val="32"/>
          <w:szCs w:val="32"/>
        </w:rPr>
      </w:pPr>
      <w:hyperlink r:id="rId7" w:tgtFrame="_blank" w:history="1">
        <w:r w:rsidR="00C20B8B" w:rsidRPr="0080463B">
          <w:rPr>
            <w:rStyle w:val="Hyperlink"/>
            <w:sz w:val="32"/>
            <w:szCs w:val="32"/>
          </w:rPr>
          <w:t xml:space="preserve"> </w:t>
        </w:r>
        <w:r w:rsidR="00C20B8B" w:rsidRPr="0080463B">
          <w:rPr>
            <w:rStyle w:val="Hyperlink"/>
            <w:rFonts w:asciiTheme="minorHAnsi" w:hAnsiTheme="minorHAnsi" w:cstheme="minorHAnsi"/>
            <w:b/>
            <w:bCs/>
            <w:sz w:val="32"/>
            <w:szCs w:val="32"/>
            <w:shd w:val="clear" w:color="auto" w:fill="FFFFFF"/>
          </w:rPr>
          <w:t>https://julieloeschscience.weebly.com</w:t>
        </w:r>
      </w:hyperlink>
      <w:r w:rsidR="00C20B8B" w:rsidRPr="00C20B8B">
        <w:rPr>
          <w:rFonts w:asciiTheme="minorHAnsi" w:hAnsiTheme="minorHAnsi" w:cstheme="minorHAnsi"/>
          <w:color w:val="000000" w:themeColor="text1"/>
          <w:sz w:val="32"/>
          <w:szCs w:val="32"/>
        </w:rPr>
        <w:t xml:space="preserve"> </w:t>
      </w:r>
      <w:r w:rsidR="006A5403">
        <w:rPr>
          <w:rFonts w:asciiTheme="minorHAnsi" w:hAnsiTheme="minorHAnsi" w:cstheme="minorHAnsi"/>
          <w:color w:val="000000" w:themeColor="text1"/>
          <w:sz w:val="32"/>
          <w:szCs w:val="32"/>
        </w:rPr>
        <w:t xml:space="preserve">              </w:t>
      </w:r>
    </w:p>
    <w:p w14:paraId="345B7E9C" w14:textId="67C81129" w:rsidR="00B977DE" w:rsidRPr="00CF0F7F" w:rsidRDefault="00B977DE" w:rsidP="00852675">
      <w:pPr>
        <w:pStyle w:val="Default"/>
        <w:jc w:val="center"/>
        <w:rPr>
          <w:b/>
          <w:sz w:val="23"/>
          <w:szCs w:val="23"/>
        </w:rPr>
      </w:pPr>
      <w:r w:rsidRPr="00CF0F7F">
        <w:rPr>
          <w:b/>
          <w:sz w:val="28"/>
          <w:szCs w:val="28"/>
        </w:rPr>
        <w:t xml:space="preserve">Email Address: </w:t>
      </w:r>
      <w:r w:rsidRPr="0080463B">
        <w:rPr>
          <w:b/>
          <w:sz w:val="23"/>
          <w:szCs w:val="23"/>
        </w:rPr>
        <w:t>Julie.loesch@cobbk12.org</w:t>
      </w:r>
    </w:p>
    <w:p w14:paraId="3F360064" w14:textId="5EED6393" w:rsidR="0080463B" w:rsidRDefault="00B977DE" w:rsidP="00852675">
      <w:pPr>
        <w:pStyle w:val="Default"/>
        <w:jc w:val="center"/>
        <w:rPr>
          <w:rFonts w:ascii="Segoe UI" w:eastAsia="Times New Roman" w:hAnsi="Segoe UI" w:cs="Segoe UI"/>
          <w:b/>
          <w:bCs/>
          <w:noProof/>
          <w:sz w:val="18"/>
          <w:szCs w:val="18"/>
        </w:rPr>
      </w:pPr>
      <w:r>
        <w:rPr>
          <w:sz w:val="23"/>
          <w:szCs w:val="23"/>
        </w:rPr>
        <w:t>Phone: (678) 594-8104 ext. 23</w:t>
      </w:r>
      <w:r w:rsidR="00670111">
        <w:rPr>
          <w:sz w:val="23"/>
          <w:szCs w:val="23"/>
        </w:rPr>
        <w:t>25</w:t>
      </w:r>
    </w:p>
    <w:p w14:paraId="3514EE74" w14:textId="61B71BF0" w:rsidR="00B977DE" w:rsidRDefault="0080463B" w:rsidP="00852675">
      <w:pPr>
        <w:pStyle w:val="Default"/>
        <w:jc w:val="center"/>
        <w:rPr>
          <w:sz w:val="23"/>
          <w:szCs w:val="23"/>
        </w:rPr>
      </w:pPr>
      <w:r>
        <w:rPr>
          <w:rFonts w:ascii="Segoe UI" w:eastAsia="Times New Roman" w:hAnsi="Segoe UI" w:cs="Segoe UI"/>
          <w:b/>
          <w:bCs/>
          <w:noProof/>
          <w:sz w:val="18"/>
          <w:szCs w:val="18"/>
        </w:rPr>
        <w:drawing>
          <wp:inline distT="0" distB="0" distL="0" distR="0" wp14:anchorId="40DC4BE8" wp14:editId="75682FBD">
            <wp:extent cx="1460500" cy="1100055"/>
            <wp:effectExtent l="0" t="0" r="6350" b="5080"/>
            <wp:docPr id="2" name="Picture 2"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ison Shie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5389" cy="1141398"/>
                    </a:xfrm>
                    <a:prstGeom prst="rect">
                      <a:avLst/>
                    </a:prstGeom>
                  </pic:spPr>
                </pic:pic>
              </a:graphicData>
            </a:graphic>
          </wp:inline>
        </w:drawing>
      </w:r>
      <w:r w:rsidR="006A5403">
        <w:rPr>
          <w:sz w:val="23"/>
          <w:szCs w:val="23"/>
        </w:rPr>
        <w:t xml:space="preserve">                                    </w:t>
      </w:r>
    </w:p>
    <w:p w14:paraId="7F0CB26D" w14:textId="63339125" w:rsidR="00B977DE" w:rsidRDefault="00B977DE" w:rsidP="00B977DE">
      <w:pPr>
        <w:pStyle w:val="Default"/>
        <w:rPr>
          <w:sz w:val="23"/>
          <w:szCs w:val="23"/>
        </w:rPr>
      </w:pPr>
      <w:r>
        <w:rPr>
          <w:b/>
          <w:bCs/>
          <w:sz w:val="23"/>
          <w:szCs w:val="23"/>
        </w:rPr>
        <w:t>_________________________________________________________________________________</w:t>
      </w:r>
    </w:p>
    <w:p w14:paraId="2525FB15" w14:textId="7C81C84D" w:rsidR="00B977DE" w:rsidRPr="00852675" w:rsidRDefault="00B977DE" w:rsidP="00B977DE">
      <w:pPr>
        <w:pStyle w:val="Default"/>
      </w:pPr>
      <w:r w:rsidRPr="00852675">
        <w:t xml:space="preserve">This introductory course is designed to meet college entrance requirements and prepare students for the world of school, work, and citizenship. </w:t>
      </w:r>
      <w:r w:rsidR="00040C8F">
        <w:t xml:space="preserve"> </w:t>
      </w:r>
      <w:r w:rsidRPr="00852675">
        <w:t xml:space="preserve">Unifying themes of biology are stressed (evolution, homeostasis, energy, matter and organization, development, and ecology) and the application and relevance of biology to students’ lives and to society. Inquiry and the nature of science are important content elements. </w:t>
      </w:r>
    </w:p>
    <w:p w14:paraId="3D1E154B" w14:textId="77777777" w:rsidR="00852675" w:rsidRPr="00852675" w:rsidRDefault="00852675" w:rsidP="00B977DE">
      <w:pPr>
        <w:pStyle w:val="Default"/>
      </w:pPr>
    </w:p>
    <w:p w14:paraId="4623AEB8" w14:textId="77777777" w:rsidR="00B977DE" w:rsidRPr="00852675" w:rsidRDefault="00B977DE" w:rsidP="00B977DE">
      <w:pPr>
        <w:pStyle w:val="Default"/>
      </w:pPr>
      <w:r w:rsidRPr="00852675">
        <w:rPr>
          <w:b/>
          <w:bCs/>
        </w:rPr>
        <w:t xml:space="preserve">Required Materials: </w:t>
      </w:r>
    </w:p>
    <w:p w14:paraId="34D09FD1" w14:textId="5402F3F0" w:rsidR="00B977DE" w:rsidRPr="00852675" w:rsidRDefault="00B977DE" w:rsidP="00B977DE">
      <w:pPr>
        <w:pStyle w:val="Default"/>
        <w:spacing w:after="18"/>
      </w:pPr>
      <w:r w:rsidRPr="00852675">
        <w:t xml:space="preserve">1. Biology </w:t>
      </w:r>
      <w:r w:rsidR="00CF0F7F">
        <w:t>e-</w:t>
      </w:r>
      <w:r w:rsidRPr="00852675">
        <w:t>Textbook</w:t>
      </w:r>
      <w:r w:rsidR="00D9359E">
        <w:t>—linked in my blog</w:t>
      </w:r>
    </w:p>
    <w:p w14:paraId="428FDAAF" w14:textId="25A778F8" w:rsidR="00B977DE" w:rsidRPr="00852675" w:rsidRDefault="00B91B0C" w:rsidP="00B977DE">
      <w:pPr>
        <w:pStyle w:val="Default"/>
        <w:spacing w:after="18"/>
      </w:pPr>
      <w:r>
        <w:t>2</w:t>
      </w:r>
      <w:r w:rsidR="00B977DE" w:rsidRPr="00852675">
        <w:t>. 2” Binder</w:t>
      </w:r>
      <w:r>
        <w:t>- for printed material</w:t>
      </w:r>
      <w:r w:rsidR="00040C8F">
        <w:t xml:space="preserve"> provided in class</w:t>
      </w:r>
    </w:p>
    <w:p w14:paraId="62A2DE11" w14:textId="76041ECD" w:rsidR="00B977DE" w:rsidRPr="00852675" w:rsidRDefault="00B91B0C" w:rsidP="00B977DE">
      <w:pPr>
        <w:pStyle w:val="Default"/>
        <w:spacing w:after="18"/>
      </w:pPr>
      <w:r>
        <w:t>3</w:t>
      </w:r>
      <w:r w:rsidR="00B977DE" w:rsidRPr="00852675">
        <w:t xml:space="preserve">. Tabbed Dividers </w:t>
      </w:r>
      <w:r>
        <w:t xml:space="preserve">– (for </w:t>
      </w:r>
      <w:r w:rsidR="00040C8F">
        <w:t xml:space="preserve">each </w:t>
      </w:r>
      <w:r>
        <w:t>unit) Cells, Genetics, Evolution, Organisms, Ecology</w:t>
      </w:r>
      <w:r w:rsidR="00B977DE" w:rsidRPr="00852675">
        <w:t xml:space="preserve"> </w:t>
      </w:r>
    </w:p>
    <w:p w14:paraId="1D2E0F17" w14:textId="6550D262" w:rsidR="00B977DE" w:rsidRDefault="00B91B0C" w:rsidP="00B977DE">
      <w:pPr>
        <w:pStyle w:val="Default"/>
      </w:pPr>
      <w:r>
        <w:t>4</w:t>
      </w:r>
      <w:r w:rsidR="00B977DE" w:rsidRPr="00852675">
        <w:t xml:space="preserve">. </w:t>
      </w:r>
      <w:r w:rsidR="00CF0F7F">
        <w:t>Internet access and a</w:t>
      </w:r>
      <w:r>
        <w:t>ccess to your school 365 account</w:t>
      </w:r>
    </w:p>
    <w:p w14:paraId="68A3F29C" w14:textId="1996A256" w:rsidR="00205ED5" w:rsidRDefault="00205ED5" w:rsidP="00B977DE">
      <w:pPr>
        <w:pStyle w:val="Default"/>
      </w:pPr>
      <w:r>
        <w:t>5. Suggested: Color pencils, glue stick</w:t>
      </w:r>
    </w:p>
    <w:p w14:paraId="73100FB1" w14:textId="4A36F5AE" w:rsidR="00205ED5" w:rsidRDefault="00205ED5" w:rsidP="00B977DE">
      <w:pPr>
        <w:pStyle w:val="Default"/>
      </w:pPr>
    </w:p>
    <w:p w14:paraId="397C0222" w14:textId="77777777" w:rsidR="00205ED5" w:rsidRDefault="00205ED5" w:rsidP="00B977DE">
      <w:pPr>
        <w:pStyle w:val="Default"/>
      </w:pPr>
    </w:p>
    <w:p w14:paraId="1DD28C0F" w14:textId="5CA3A622" w:rsidR="008E118C" w:rsidRDefault="008E118C" w:rsidP="00B977DE">
      <w:pPr>
        <w:pStyle w:val="Default"/>
        <w:rPr>
          <w:b/>
          <w:bCs/>
        </w:rPr>
      </w:pPr>
      <w:r w:rsidRPr="008E118C">
        <w:rPr>
          <w:b/>
          <w:bCs/>
        </w:rPr>
        <w:t>Grading</w:t>
      </w:r>
      <w:r>
        <w:rPr>
          <w:b/>
          <w:bCs/>
        </w:rPr>
        <w:t>:</w:t>
      </w:r>
    </w:p>
    <w:p w14:paraId="5BCA5933" w14:textId="4333C318" w:rsidR="00205ED5" w:rsidRPr="00205ED5" w:rsidRDefault="008E118C" w:rsidP="00205ED5">
      <w:pPr>
        <w:pStyle w:val="Default"/>
      </w:pPr>
      <w:r>
        <w:t>The assignments in this class will follow the grading policy outline below</w:t>
      </w:r>
      <w:r w:rsidR="00205ED5">
        <w:t>:</w:t>
      </w:r>
    </w:p>
    <w:p w14:paraId="44F93040" w14:textId="7CCCEDF6" w:rsidR="008E118C" w:rsidRPr="00205ED5" w:rsidRDefault="008E118C" w:rsidP="008E118C">
      <w:pPr>
        <w:shd w:val="clear" w:color="auto" w:fill="FFFFFF"/>
        <w:spacing w:after="0" w:line="240" w:lineRule="auto"/>
        <w:textAlignment w:val="baseline"/>
        <w:rPr>
          <w:rFonts w:ascii="Segoe UI" w:eastAsia="Times New Roman" w:hAnsi="Segoe UI" w:cs="Segoe UI"/>
          <w:sz w:val="18"/>
          <w:szCs w:val="18"/>
        </w:rPr>
      </w:pPr>
      <w:r w:rsidRPr="008E118C">
        <w:rPr>
          <w:rFonts w:ascii="Calibri" w:eastAsia="Times New Roman" w:hAnsi="Calibri" w:cs="Calibri"/>
          <w:bdr w:val="none" w:sz="0" w:space="0" w:color="auto" w:frame="1"/>
        </w:rPr>
        <w:t>Grade Breakdown for Syllabus</w:t>
      </w:r>
    </w:p>
    <w:tbl>
      <w:tblPr>
        <w:tblW w:w="9315" w:type="dxa"/>
        <w:tblCellMar>
          <w:top w:w="15" w:type="dxa"/>
          <w:left w:w="15" w:type="dxa"/>
          <w:bottom w:w="15" w:type="dxa"/>
          <w:right w:w="15" w:type="dxa"/>
        </w:tblCellMar>
        <w:tblLook w:val="04A0" w:firstRow="1" w:lastRow="0" w:firstColumn="1" w:lastColumn="0" w:noHBand="0" w:noVBand="1"/>
      </w:tblPr>
      <w:tblGrid>
        <w:gridCol w:w="3592"/>
        <w:gridCol w:w="2618"/>
        <w:gridCol w:w="3105"/>
      </w:tblGrid>
      <w:tr w:rsidR="008E118C" w:rsidRPr="008E118C" w14:paraId="2151AEEF" w14:textId="77777777" w:rsidTr="00A8676E">
        <w:tc>
          <w:tcPr>
            <w:tcW w:w="3592" w:type="dxa"/>
            <w:tcBorders>
              <w:top w:val="single" w:sz="6" w:space="0" w:color="000000"/>
              <w:left w:val="single" w:sz="6" w:space="0" w:color="000000"/>
              <w:bottom w:val="single" w:sz="6" w:space="0" w:color="000000"/>
              <w:right w:val="single" w:sz="6" w:space="0" w:color="000000"/>
            </w:tcBorders>
            <w:shd w:val="clear" w:color="auto" w:fill="auto"/>
            <w:hideMark/>
          </w:tcPr>
          <w:p w14:paraId="26BCE344" w14:textId="3937FB2E" w:rsidR="008E118C" w:rsidRPr="00A8676E" w:rsidRDefault="008E118C" w:rsidP="00A8676E">
            <w:pPr>
              <w:shd w:val="clear" w:color="auto" w:fill="FFFFFF"/>
              <w:spacing w:after="0" w:line="240" w:lineRule="auto"/>
              <w:textAlignment w:val="baseline"/>
              <w:rPr>
                <w:rFonts w:ascii="Segoe UI" w:eastAsia="Times New Roman" w:hAnsi="Segoe UI" w:cs="Segoe UI"/>
                <w:sz w:val="18"/>
                <w:szCs w:val="18"/>
              </w:rPr>
            </w:pPr>
            <w:r w:rsidRPr="008E118C">
              <w:rPr>
                <w:rFonts w:ascii="Calibri" w:eastAsia="Times New Roman" w:hAnsi="Calibri" w:cs="Calibri"/>
                <w:bdr w:val="none" w:sz="0" w:space="0" w:color="auto" w:frame="1"/>
              </w:rPr>
              <w:t> </w:t>
            </w:r>
            <w:r w:rsidR="00A8676E" w:rsidRPr="008E118C">
              <w:rPr>
                <w:rFonts w:ascii="Calibri" w:eastAsia="Times New Roman" w:hAnsi="Calibri" w:cs="Calibri"/>
                <w:b/>
                <w:bCs/>
                <w:bdr w:val="none" w:sz="0" w:space="0" w:color="auto" w:frame="1"/>
              </w:rPr>
              <w:t>Current Grade Weights with EOC </w:t>
            </w:r>
          </w:p>
        </w:tc>
        <w:tc>
          <w:tcPr>
            <w:tcW w:w="2618" w:type="dxa"/>
            <w:tcBorders>
              <w:top w:val="single" w:sz="6" w:space="0" w:color="auto"/>
              <w:left w:val="nil"/>
              <w:bottom w:val="single" w:sz="6" w:space="0" w:color="auto"/>
              <w:right w:val="single" w:sz="6" w:space="0" w:color="auto"/>
            </w:tcBorders>
            <w:shd w:val="clear" w:color="auto" w:fill="auto"/>
            <w:hideMark/>
          </w:tcPr>
          <w:p w14:paraId="37675D47" w14:textId="77777777"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r w:rsidRPr="008E118C">
              <w:rPr>
                <w:rFonts w:ascii="Calibri" w:eastAsia="Times New Roman" w:hAnsi="Calibri" w:cs="Calibri"/>
                <w:b/>
                <w:bCs/>
                <w:bdr w:val="none" w:sz="0" w:space="0" w:color="auto" w:frame="1"/>
              </w:rPr>
              <w:t>On-Level </w:t>
            </w:r>
          </w:p>
        </w:tc>
        <w:tc>
          <w:tcPr>
            <w:tcW w:w="3105" w:type="dxa"/>
            <w:tcBorders>
              <w:top w:val="single" w:sz="6" w:space="0" w:color="auto"/>
              <w:left w:val="nil"/>
              <w:bottom w:val="single" w:sz="6" w:space="0" w:color="auto"/>
              <w:right w:val="single" w:sz="6" w:space="0" w:color="auto"/>
            </w:tcBorders>
            <w:shd w:val="clear" w:color="auto" w:fill="auto"/>
            <w:hideMark/>
          </w:tcPr>
          <w:p w14:paraId="137241C4" w14:textId="77777777"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r w:rsidRPr="008E118C">
              <w:rPr>
                <w:rFonts w:ascii="Calibri" w:eastAsia="Times New Roman" w:hAnsi="Calibri" w:cs="Calibri"/>
                <w:b/>
                <w:bCs/>
                <w:bdr w:val="none" w:sz="0" w:space="0" w:color="auto" w:frame="1"/>
              </w:rPr>
              <w:t>Honors </w:t>
            </w:r>
          </w:p>
        </w:tc>
      </w:tr>
      <w:tr w:rsidR="008E118C" w:rsidRPr="008E118C" w14:paraId="0C2B5437" w14:textId="77777777" w:rsidTr="00A8676E">
        <w:tc>
          <w:tcPr>
            <w:tcW w:w="3592" w:type="dxa"/>
            <w:tcBorders>
              <w:top w:val="nil"/>
              <w:left w:val="single" w:sz="6" w:space="0" w:color="auto"/>
              <w:bottom w:val="single" w:sz="6" w:space="0" w:color="auto"/>
              <w:right w:val="single" w:sz="6" w:space="0" w:color="auto"/>
            </w:tcBorders>
            <w:shd w:val="clear" w:color="auto" w:fill="auto"/>
            <w:hideMark/>
          </w:tcPr>
          <w:p w14:paraId="55B0B92D" w14:textId="77777777"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r w:rsidRPr="008E118C">
              <w:rPr>
                <w:rFonts w:ascii="Calibri" w:eastAsia="Times New Roman" w:hAnsi="Calibri" w:cs="Calibri"/>
                <w:b/>
                <w:bCs/>
                <w:bdr w:val="none" w:sz="0" w:space="0" w:color="auto" w:frame="1"/>
              </w:rPr>
              <w:t>Homework </w:t>
            </w:r>
          </w:p>
        </w:tc>
        <w:tc>
          <w:tcPr>
            <w:tcW w:w="2618" w:type="dxa"/>
            <w:tcBorders>
              <w:top w:val="nil"/>
              <w:left w:val="nil"/>
              <w:bottom w:val="single" w:sz="6" w:space="0" w:color="auto"/>
              <w:right w:val="single" w:sz="6" w:space="0" w:color="auto"/>
            </w:tcBorders>
            <w:shd w:val="clear" w:color="auto" w:fill="auto"/>
            <w:hideMark/>
          </w:tcPr>
          <w:p w14:paraId="77BCCF95" w14:textId="77777777"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25 </w:t>
            </w:r>
          </w:p>
        </w:tc>
        <w:tc>
          <w:tcPr>
            <w:tcW w:w="3105" w:type="dxa"/>
            <w:tcBorders>
              <w:top w:val="nil"/>
              <w:left w:val="nil"/>
              <w:bottom w:val="single" w:sz="6" w:space="0" w:color="auto"/>
              <w:right w:val="single" w:sz="6" w:space="0" w:color="auto"/>
            </w:tcBorders>
            <w:shd w:val="clear" w:color="auto" w:fill="auto"/>
            <w:hideMark/>
          </w:tcPr>
          <w:p w14:paraId="217477F9" w14:textId="2260D7D9"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10 </w:t>
            </w:r>
            <w:r>
              <w:rPr>
                <w:rFonts w:ascii="Calibri" w:eastAsia="Times New Roman" w:hAnsi="Calibri" w:cs="Calibri"/>
                <w:bdr w:val="none" w:sz="0" w:space="0" w:color="auto" w:frame="1"/>
              </w:rPr>
              <w:t>%</w:t>
            </w:r>
          </w:p>
        </w:tc>
      </w:tr>
      <w:tr w:rsidR="008E118C" w:rsidRPr="008E118C" w14:paraId="0DC6A57D" w14:textId="77777777" w:rsidTr="00A8676E">
        <w:tc>
          <w:tcPr>
            <w:tcW w:w="3592" w:type="dxa"/>
            <w:tcBorders>
              <w:top w:val="nil"/>
              <w:left w:val="single" w:sz="6" w:space="0" w:color="auto"/>
              <w:bottom w:val="single" w:sz="6" w:space="0" w:color="auto"/>
              <w:right w:val="single" w:sz="6" w:space="0" w:color="auto"/>
            </w:tcBorders>
            <w:shd w:val="clear" w:color="auto" w:fill="auto"/>
            <w:hideMark/>
          </w:tcPr>
          <w:p w14:paraId="754A83C4" w14:textId="77777777"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r w:rsidRPr="008E118C">
              <w:rPr>
                <w:rFonts w:ascii="Calibri" w:eastAsia="Times New Roman" w:hAnsi="Calibri" w:cs="Calibri"/>
                <w:b/>
                <w:bCs/>
                <w:bdr w:val="none" w:sz="0" w:space="0" w:color="auto" w:frame="1"/>
              </w:rPr>
              <w:t>Quizzes &amp; Labs </w:t>
            </w:r>
          </w:p>
        </w:tc>
        <w:tc>
          <w:tcPr>
            <w:tcW w:w="2618" w:type="dxa"/>
            <w:tcBorders>
              <w:top w:val="nil"/>
              <w:left w:val="nil"/>
              <w:bottom w:val="single" w:sz="6" w:space="0" w:color="auto"/>
              <w:right w:val="single" w:sz="6" w:space="0" w:color="auto"/>
            </w:tcBorders>
            <w:shd w:val="clear" w:color="auto" w:fill="auto"/>
            <w:hideMark/>
          </w:tcPr>
          <w:p w14:paraId="46ADE279" w14:textId="77777777"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25 </w:t>
            </w:r>
          </w:p>
        </w:tc>
        <w:tc>
          <w:tcPr>
            <w:tcW w:w="3105" w:type="dxa"/>
            <w:tcBorders>
              <w:top w:val="nil"/>
              <w:left w:val="nil"/>
              <w:bottom w:val="single" w:sz="6" w:space="0" w:color="auto"/>
              <w:right w:val="single" w:sz="6" w:space="0" w:color="auto"/>
            </w:tcBorders>
            <w:shd w:val="clear" w:color="auto" w:fill="auto"/>
            <w:hideMark/>
          </w:tcPr>
          <w:p w14:paraId="17D627EE" w14:textId="78457087"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25 </w:t>
            </w:r>
            <w:r>
              <w:rPr>
                <w:rFonts w:ascii="Calibri" w:eastAsia="Times New Roman" w:hAnsi="Calibri" w:cs="Calibri"/>
                <w:bdr w:val="none" w:sz="0" w:space="0" w:color="auto" w:frame="1"/>
              </w:rPr>
              <w:t>%</w:t>
            </w:r>
          </w:p>
        </w:tc>
      </w:tr>
      <w:tr w:rsidR="008E118C" w:rsidRPr="008E118C" w14:paraId="33E33239" w14:textId="77777777" w:rsidTr="00A8676E">
        <w:tc>
          <w:tcPr>
            <w:tcW w:w="3592" w:type="dxa"/>
            <w:tcBorders>
              <w:top w:val="nil"/>
              <w:left w:val="single" w:sz="6" w:space="0" w:color="auto"/>
              <w:bottom w:val="single" w:sz="6" w:space="0" w:color="auto"/>
              <w:right w:val="single" w:sz="6" w:space="0" w:color="auto"/>
            </w:tcBorders>
            <w:shd w:val="clear" w:color="auto" w:fill="auto"/>
            <w:hideMark/>
          </w:tcPr>
          <w:p w14:paraId="18C75F97" w14:textId="77777777"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r w:rsidRPr="008E118C">
              <w:rPr>
                <w:rFonts w:ascii="Calibri" w:eastAsia="Times New Roman" w:hAnsi="Calibri" w:cs="Calibri"/>
                <w:b/>
                <w:bCs/>
                <w:bdr w:val="none" w:sz="0" w:space="0" w:color="auto" w:frame="1"/>
              </w:rPr>
              <w:t>Exams &amp; Projects </w:t>
            </w:r>
          </w:p>
        </w:tc>
        <w:tc>
          <w:tcPr>
            <w:tcW w:w="2618" w:type="dxa"/>
            <w:tcBorders>
              <w:top w:val="nil"/>
              <w:left w:val="nil"/>
              <w:bottom w:val="single" w:sz="6" w:space="0" w:color="auto"/>
              <w:right w:val="single" w:sz="6" w:space="0" w:color="auto"/>
            </w:tcBorders>
            <w:shd w:val="clear" w:color="auto" w:fill="auto"/>
            <w:hideMark/>
          </w:tcPr>
          <w:p w14:paraId="33AAD9A8" w14:textId="77777777"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30 </w:t>
            </w:r>
          </w:p>
        </w:tc>
        <w:tc>
          <w:tcPr>
            <w:tcW w:w="3105" w:type="dxa"/>
            <w:tcBorders>
              <w:top w:val="nil"/>
              <w:left w:val="nil"/>
              <w:bottom w:val="single" w:sz="6" w:space="0" w:color="auto"/>
              <w:right w:val="single" w:sz="6" w:space="0" w:color="auto"/>
            </w:tcBorders>
            <w:shd w:val="clear" w:color="auto" w:fill="auto"/>
            <w:hideMark/>
          </w:tcPr>
          <w:p w14:paraId="3C6CC58B" w14:textId="1AFADCF0"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30 </w:t>
            </w:r>
            <w:r>
              <w:rPr>
                <w:rFonts w:ascii="Calibri" w:eastAsia="Times New Roman" w:hAnsi="Calibri" w:cs="Calibri"/>
                <w:bdr w:val="none" w:sz="0" w:space="0" w:color="auto" w:frame="1"/>
              </w:rPr>
              <w:t>%</w:t>
            </w:r>
          </w:p>
        </w:tc>
      </w:tr>
      <w:tr w:rsidR="008E118C" w:rsidRPr="008E118C" w14:paraId="09236457" w14:textId="77777777" w:rsidTr="00A8676E">
        <w:tc>
          <w:tcPr>
            <w:tcW w:w="3592" w:type="dxa"/>
            <w:tcBorders>
              <w:top w:val="nil"/>
              <w:left w:val="single" w:sz="6" w:space="0" w:color="auto"/>
              <w:bottom w:val="single" w:sz="6" w:space="0" w:color="auto"/>
              <w:right w:val="single" w:sz="6" w:space="0" w:color="auto"/>
            </w:tcBorders>
            <w:shd w:val="clear" w:color="auto" w:fill="auto"/>
            <w:hideMark/>
          </w:tcPr>
          <w:p w14:paraId="2E0A8E8C" w14:textId="0D749068"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proofErr w:type="gramStart"/>
            <w:r w:rsidRPr="008E118C">
              <w:rPr>
                <w:rFonts w:ascii="Calibri" w:eastAsia="Times New Roman" w:hAnsi="Calibri" w:cs="Calibri"/>
                <w:b/>
                <w:bCs/>
                <w:bdr w:val="none" w:sz="0" w:space="0" w:color="auto" w:frame="1"/>
              </w:rPr>
              <w:t>UT </w:t>
            </w:r>
            <w:r w:rsidR="00A8676E">
              <w:rPr>
                <w:rFonts w:ascii="Calibri" w:eastAsia="Times New Roman" w:hAnsi="Calibri" w:cs="Calibri"/>
                <w:b/>
                <w:bCs/>
                <w:bdr w:val="none" w:sz="0" w:space="0" w:color="auto" w:frame="1"/>
              </w:rPr>
              <w:t xml:space="preserve"> Homework</w:t>
            </w:r>
            <w:proofErr w:type="gramEnd"/>
          </w:p>
        </w:tc>
        <w:tc>
          <w:tcPr>
            <w:tcW w:w="2618" w:type="dxa"/>
            <w:tcBorders>
              <w:top w:val="nil"/>
              <w:left w:val="nil"/>
              <w:bottom w:val="single" w:sz="6" w:space="0" w:color="auto"/>
              <w:right w:val="single" w:sz="6" w:space="0" w:color="auto"/>
            </w:tcBorders>
            <w:shd w:val="clear" w:color="auto" w:fill="auto"/>
            <w:hideMark/>
          </w:tcPr>
          <w:p w14:paraId="660B6287" w14:textId="77777777"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n/a </w:t>
            </w:r>
          </w:p>
        </w:tc>
        <w:tc>
          <w:tcPr>
            <w:tcW w:w="3105" w:type="dxa"/>
            <w:tcBorders>
              <w:top w:val="nil"/>
              <w:left w:val="nil"/>
              <w:bottom w:val="single" w:sz="6" w:space="0" w:color="auto"/>
              <w:right w:val="single" w:sz="6" w:space="0" w:color="auto"/>
            </w:tcBorders>
            <w:shd w:val="clear" w:color="auto" w:fill="auto"/>
            <w:hideMark/>
          </w:tcPr>
          <w:p w14:paraId="5DCFD4CB" w14:textId="24FA9A43"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15 </w:t>
            </w:r>
            <w:r>
              <w:rPr>
                <w:rFonts w:ascii="Calibri" w:eastAsia="Times New Roman" w:hAnsi="Calibri" w:cs="Calibri"/>
                <w:bdr w:val="none" w:sz="0" w:space="0" w:color="auto" w:frame="1"/>
              </w:rPr>
              <w:t>%</w:t>
            </w:r>
          </w:p>
        </w:tc>
      </w:tr>
      <w:tr w:rsidR="008E118C" w:rsidRPr="008E118C" w14:paraId="14CB12E5" w14:textId="77777777" w:rsidTr="00A8676E">
        <w:tc>
          <w:tcPr>
            <w:tcW w:w="3592" w:type="dxa"/>
            <w:tcBorders>
              <w:top w:val="nil"/>
              <w:left w:val="single" w:sz="6" w:space="0" w:color="auto"/>
              <w:bottom w:val="single" w:sz="6" w:space="0" w:color="auto"/>
              <w:right w:val="single" w:sz="6" w:space="0" w:color="auto"/>
            </w:tcBorders>
            <w:shd w:val="clear" w:color="auto" w:fill="auto"/>
            <w:hideMark/>
          </w:tcPr>
          <w:p w14:paraId="2DCD02FF" w14:textId="77777777" w:rsidR="008E118C" w:rsidRPr="008E118C" w:rsidRDefault="008E118C" w:rsidP="008E118C">
            <w:pPr>
              <w:spacing w:after="0" w:line="240" w:lineRule="auto"/>
              <w:textAlignment w:val="baseline"/>
              <w:rPr>
                <w:rFonts w:ascii="Times New Roman" w:eastAsia="Times New Roman" w:hAnsi="Times New Roman" w:cs="Times New Roman"/>
                <w:b/>
                <w:bCs/>
                <w:sz w:val="24"/>
                <w:szCs w:val="24"/>
              </w:rPr>
            </w:pPr>
            <w:r w:rsidRPr="008E118C">
              <w:rPr>
                <w:rFonts w:ascii="Calibri" w:eastAsia="Times New Roman" w:hAnsi="Calibri" w:cs="Calibri"/>
                <w:b/>
                <w:bCs/>
                <w:bdr w:val="none" w:sz="0" w:space="0" w:color="auto" w:frame="1"/>
              </w:rPr>
              <w:t>EOC </w:t>
            </w:r>
          </w:p>
        </w:tc>
        <w:tc>
          <w:tcPr>
            <w:tcW w:w="2618" w:type="dxa"/>
            <w:tcBorders>
              <w:top w:val="nil"/>
              <w:left w:val="nil"/>
              <w:bottom w:val="single" w:sz="6" w:space="0" w:color="auto"/>
              <w:right w:val="single" w:sz="6" w:space="0" w:color="auto"/>
            </w:tcBorders>
            <w:shd w:val="clear" w:color="auto" w:fill="auto"/>
            <w:hideMark/>
          </w:tcPr>
          <w:p w14:paraId="2CF8BC9E" w14:textId="77777777"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20 </w:t>
            </w:r>
          </w:p>
        </w:tc>
        <w:tc>
          <w:tcPr>
            <w:tcW w:w="3105" w:type="dxa"/>
            <w:tcBorders>
              <w:top w:val="nil"/>
              <w:left w:val="nil"/>
              <w:bottom w:val="single" w:sz="6" w:space="0" w:color="auto"/>
              <w:right w:val="single" w:sz="6" w:space="0" w:color="auto"/>
            </w:tcBorders>
            <w:shd w:val="clear" w:color="auto" w:fill="auto"/>
            <w:hideMark/>
          </w:tcPr>
          <w:p w14:paraId="5D68B3EA" w14:textId="3CFCC339" w:rsidR="008E118C" w:rsidRPr="008E118C" w:rsidRDefault="008E118C" w:rsidP="008E118C">
            <w:pPr>
              <w:spacing w:after="0" w:line="240" w:lineRule="auto"/>
              <w:textAlignment w:val="baseline"/>
              <w:rPr>
                <w:rFonts w:ascii="Times New Roman" w:eastAsia="Times New Roman" w:hAnsi="Times New Roman" w:cs="Times New Roman"/>
                <w:sz w:val="24"/>
                <w:szCs w:val="24"/>
              </w:rPr>
            </w:pPr>
            <w:r w:rsidRPr="008E118C">
              <w:rPr>
                <w:rFonts w:ascii="Calibri" w:eastAsia="Times New Roman" w:hAnsi="Calibri" w:cs="Calibri"/>
                <w:bdr w:val="none" w:sz="0" w:space="0" w:color="auto" w:frame="1"/>
              </w:rPr>
              <w:t>20 </w:t>
            </w:r>
            <w:r>
              <w:rPr>
                <w:rFonts w:ascii="Calibri" w:eastAsia="Times New Roman" w:hAnsi="Calibri" w:cs="Calibri"/>
                <w:bdr w:val="none" w:sz="0" w:space="0" w:color="auto" w:frame="1"/>
              </w:rPr>
              <w:t>%</w:t>
            </w:r>
          </w:p>
        </w:tc>
      </w:tr>
    </w:tbl>
    <w:p w14:paraId="6C04382A" w14:textId="33D03A93" w:rsidR="00CF0F7F" w:rsidRPr="0080463B" w:rsidRDefault="008E118C" w:rsidP="00205ED5">
      <w:pPr>
        <w:pStyle w:val="NoSpacing"/>
        <w:rPr>
          <w:b/>
        </w:rPr>
      </w:pPr>
      <w:r w:rsidRPr="0080463B">
        <w:t> </w:t>
      </w:r>
    </w:p>
    <w:tbl>
      <w:tblPr>
        <w:tblpPr w:leftFromText="180" w:rightFromText="180" w:vertAnchor="text" w:horzAnchor="margin" w:tblpY="133"/>
        <w:tblOverlap w:val="never"/>
        <w:tblW w:w="0" w:type="auto"/>
        <w:tblBorders>
          <w:top w:val="nil"/>
          <w:left w:val="nil"/>
          <w:bottom w:val="nil"/>
          <w:right w:val="nil"/>
        </w:tblBorders>
        <w:tblLayout w:type="fixed"/>
        <w:tblLook w:val="0000" w:firstRow="0" w:lastRow="0" w:firstColumn="0" w:lastColumn="0" w:noHBand="0" w:noVBand="0"/>
      </w:tblPr>
      <w:tblGrid>
        <w:gridCol w:w="9252"/>
      </w:tblGrid>
      <w:tr w:rsidR="00CF0F7F" w:rsidRPr="00C10FDA" w14:paraId="49906154" w14:textId="77777777" w:rsidTr="00BA212E">
        <w:trPr>
          <w:trHeight w:val="1980"/>
        </w:trPr>
        <w:tc>
          <w:tcPr>
            <w:tcW w:w="9252" w:type="dxa"/>
          </w:tcPr>
          <w:p w14:paraId="7D0899C9" w14:textId="4985FAD8" w:rsidR="008E118C" w:rsidRDefault="008E118C" w:rsidP="005E4866">
            <w:pPr>
              <w:pStyle w:val="NoSpacing"/>
              <w:rPr>
                <w:bCs/>
              </w:rPr>
            </w:pPr>
            <w:r w:rsidRPr="002F3C89">
              <w:rPr>
                <w:b/>
                <w:highlight w:val="yellow"/>
              </w:rPr>
              <w:lastRenderedPageBreak/>
              <w:t>Late Work:</w:t>
            </w:r>
            <w:r>
              <w:rPr>
                <w:b/>
              </w:rPr>
              <w:t xml:space="preserve">  </w:t>
            </w:r>
            <w:r w:rsidR="00205ED5">
              <w:rPr>
                <w:bCs/>
              </w:rPr>
              <w:t xml:space="preserve">All assignments must be turned in on the day they are due to receive full credit.  If you are unable to complete the work on time, you may turn in late work before the end of the unit for partial credit (up to 50%). No late work will be accepted after the unit is complete.   </w:t>
            </w:r>
            <w:r w:rsidR="0080463B">
              <w:rPr>
                <w:bCs/>
              </w:rPr>
              <w:t>All UT homework must be turned in at the assigned time (</w:t>
            </w:r>
            <w:r w:rsidR="00205ED5">
              <w:rPr>
                <w:bCs/>
              </w:rPr>
              <w:t>NO LATEWORK</w:t>
            </w:r>
            <w:r w:rsidR="0080463B">
              <w:rPr>
                <w:bCs/>
              </w:rPr>
              <w:t>).  The five lowest UT homework assignments will be dropped at the end of the semester.</w:t>
            </w:r>
          </w:p>
          <w:p w14:paraId="33F5054A" w14:textId="59D8B309" w:rsidR="00A3027B" w:rsidRDefault="00A3027B" w:rsidP="005E4866">
            <w:pPr>
              <w:pStyle w:val="NoSpacing"/>
              <w:rPr>
                <w:bCs/>
              </w:rPr>
            </w:pPr>
          </w:p>
          <w:p w14:paraId="69594139" w14:textId="6166CEFF" w:rsidR="00A3027B" w:rsidRDefault="00A3027B" w:rsidP="005E4866">
            <w:pPr>
              <w:pStyle w:val="NoSpacing"/>
              <w:rPr>
                <w:bCs/>
              </w:rPr>
            </w:pPr>
            <w:r>
              <w:rPr>
                <w:bCs/>
              </w:rPr>
              <w:t>We will use multiple sites in this course.  Please be sure to save your username and passwords in a safe place that you can easily access when we are in the computer lab.</w:t>
            </w:r>
          </w:p>
          <w:p w14:paraId="160D810A" w14:textId="77777777" w:rsidR="0080463B" w:rsidRPr="008E118C" w:rsidRDefault="0080463B" w:rsidP="005E4866">
            <w:pPr>
              <w:pStyle w:val="NoSpacing"/>
              <w:rPr>
                <w:bCs/>
              </w:rPr>
            </w:pPr>
          </w:p>
          <w:p w14:paraId="78EB9BD0" w14:textId="3EF156F7" w:rsidR="00C10FDA" w:rsidRPr="0067680B" w:rsidRDefault="00C10FDA" w:rsidP="005E4866">
            <w:pPr>
              <w:pStyle w:val="NoSpacing"/>
              <w:rPr>
                <w:b/>
              </w:rPr>
            </w:pPr>
            <w:r w:rsidRPr="002F3C89">
              <w:rPr>
                <w:b/>
                <w:highlight w:val="yellow"/>
              </w:rPr>
              <w:t>Schoology.com:</w:t>
            </w:r>
            <w:r w:rsidR="00B91B0C">
              <w:rPr>
                <w:b/>
              </w:rPr>
              <w:t xml:space="preserve">  Make sure you input the </w:t>
            </w:r>
            <w:r w:rsidR="00A8309E">
              <w:rPr>
                <w:b/>
              </w:rPr>
              <w:t xml:space="preserve">correct </w:t>
            </w:r>
            <w:r w:rsidR="00B91B0C">
              <w:rPr>
                <w:b/>
              </w:rPr>
              <w:t xml:space="preserve">code that corresponds </w:t>
            </w:r>
            <w:r w:rsidR="00A8309E">
              <w:rPr>
                <w:b/>
              </w:rPr>
              <w:t>with your</w:t>
            </w:r>
            <w:r w:rsidR="00B91B0C">
              <w:rPr>
                <w:b/>
              </w:rPr>
              <w:t xml:space="preserve"> class</w:t>
            </w:r>
            <w:r w:rsidR="00A3027B">
              <w:rPr>
                <w:b/>
              </w:rPr>
              <w:t>.</w:t>
            </w:r>
          </w:p>
          <w:p w14:paraId="01C584CF" w14:textId="1B152713" w:rsidR="00C10FDA" w:rsidRDefault="00A3027B" w:rsidP="005E4866">
            <w:pPr>
              <w:pStyle w:val="NoSpacing"/>
            </w:pPr>
            <w:r>
              <w:t>T</w:t>
            </w:r>
            <w:r w:rsidR="0067680B">
              <w:t xml:space="preserve">o keep up with class assignments, etc., it is mandatory that you join the class </w:t>
            </w:r>
            <w:proofErr w:type="spellStart"/>
            <w:r w:rsidR="0067680B">
              <w:t>schoology</w:t>
            </w:r>
            <w:proofErr w:type="spellEnd"/>
            <w:r w:rsidR="0067680B">
              <w:t xml:space="preserve"> account.  Please go to </w:t>
            </w:r>
            <w:hyperlink r:id="rId9" w:history="1">
              <w:r w:rsidR="0067680B" w:rsidRPr="002B1D6A">
                <w:rPr>
                  <w:rStyle w:val="Hyperlink"/>
                  <w:rFonts w:ascii="Arial" w:hAnsi="Arial" w:cs="Arial"/>
                </w:rPr>
                <w:t>www.schoology.com</w:t>
              </w:r>
            </w:hyperlink>
            <w:r w:rsidR="0067680B">
              <w:t xml:space="preserve"> to sign up for an account.  Next use the </w:t>
            </w:r>
            <w:r w:rsidR="00985359">
              <w:t>following codes to join your course:</w:t>
            </w:r>
            <w:r w:rsidR="00985359" w:rsidRPr="00A3027B">
              <w:rPr>
                <w:u w:val="single"/>
              </w:rPr>
              <w:t xml:space="preserve"> </w:t>
            </w:r>
            <w:r w:rsidR="00A8309E" w:rsidRPr="00A3027B">
              <w:rPr>
                <w:b/>
                <w:bCs/>
                <w:u w:val="single"/>
              </w:rPr>
              <w:t>2nd</w:t>
            </w:r>
            <w:r w:rsidR="00B91B0C" w:rsidRPr="00A3027B">
              <w:rPr>
                <w:b/>
                <w:bCs/>
                <w:u w:val="single"/>
              </w:rPr>
              <w:t xml:space="preserve"> block</w:t>
            </w:r>
            <w:r w:rsidR="00B91B0C" w:rsidRPr="00A3027B">
              <w:rPr>
                <w:highlight w:val="yellow"/>
              </w:rPr>
              <w:t>:</w:t>
            </w:r>
            <w:r w:rsidRPr="00A3027B">
              <w:rPr>
                <w:highlight w:val="yellow"/>
              </w:rPr>
              <w:t xml:space="preserve"> J4K2-XMJ5-B98RB</w:t>
            </w:r>
            <w:r w:rsidR="00B91B0C">
              <w:t xml:space="preserve"> </w:t>
            </w:r>
            <w:r w:rsidR="00A8309E" w:rsidRPr="00A3027B">
              <w:rPr>
                <w:b/>
                <w:bCs/>
                <w:u w:val="single"/>
              </w:rPr>
              <w:t>4</w:t>
            </w:r>
            <w:r w:rsidR="00A8309E" w:rsidRPr="00A3027B">
              <w:rPr>
                <w:b/>
                <w:bCs/>
                <w:u w:val="single"/>
                <w:vertAlign w:val="superscript"/>
              </w:rPr>
              <w:t>th</w:t>
            </w:r>
            <w:r w:rsidR="00A8309E" w:rsidRPr="00A3027B">
              <w:rPr>
                <w:b/>
                <w:bCs/>
                <w:u w:val="single"/>
              </w:rPr>
              <w:t xml:space="preserve"> </w:t>
            </w:r>
            <w:r w:rsidR="00985359" w:rsidRPr="00A3027B">
              <w:rPr>
                <w:b/>
                <w:bCs/>
                <w:u w:val="single"/>
              </w:rPr>
              <w:t>block</w:t>
            </w:r>
            <w:r w:rsidR="00985359">
              <w:t>:</w:t>
            </w:r>
            <w:r>
              <w:t xml:space="preserve"> </w:t>
            </w:r>
            <w:r w:rsidRPr="00A3027B">
              <w:rPr>
                <w:highlight w:val="yellow"/>
              </w:rPr>
              <w:t>X6ZG-Q4NS-TT644</w:t>
            </w:r>
            <w:r w:rsidR="00B91B0C">
              <w:t xml:space="preserve"> This will</w:t>
            </w:r>
            <w:r w:rsidR="0067680B">
              <w:t xml:space="preserve"> be a place to ask questions, </w:t>
            </w:r>
            <w:r w:rsidR="006B1DDE">
              <w:t xml:space="preserve">contact me, </w:t>
            </w:r>
            <w:r w:rsidR="0067680B">
              <w:t xml:space="preserve">view assignments, </w:t>
            </w:r>
            <w:r w:rsidR="00985359">
              <w:t>take quizzes</w:t>
            </w:r>
            <w:r>
              <w:t xml:space="preserve"> and tests</w:t>
            </w:r>
            <w:r w:rsidR="00985359">
              <w:t xml:space="preserve">, </w:t>
            </w:r>
            <w:r w:rsidR="0067680B">
              <w:t xml:space="preserve">and turn in completed work.  Parents may also join by </w:t>
            </w:r>
            <w:r w:rsidR="006B1DDE">
              <w:t>contacting me for a parent code specific to your account</w:t>
            </w:r>
            <w:r w:rsidR="0067680B">
              <w:t xml:space="preserve">.   </w:t>
            </w:r>
            <w:r>
              <w:t>E</w:t>
            </w:r>
            <w:r w:rsidR="0067680B">
              <w:t>mail if you have any questions regarding this process.</w:t>
            </w:r>
            <w:r w:rsidR="00B91B0C">
              <w:t xml:space="preserve"> </w:t>
            </w:r>
          </w:p>
          <w:p w14:paraId="1588C76A" w14:textId="1E83CF73" w:rsidR="00A3027B" w:rsidRDefault="00A3027B" w:rsidP="005E4866">
            <w:pPr>
              <w:pStyle w:val="NoSpacing"/>
            </w:pPr>
            <w:r w:rsidRPr="000F08E5">
              <w:rPr>
                <w:highlight w:val="yellow"/>
              </w:rPr>
              <w:t>*** A note concerning submission of work***</w:t>
            </w:r>
          </w:p>
          <w:p w14:paraId="41BA4385" w14:textId="1C16FDDA" w:rsidR="00A3027B" w:rsidRDefault="00A3027B" w:rsidP="005E4866">
            <w:pPr>
              <w:pStyle w:val="NoSpacing"/>
            </w:pPr>
            <w:r>
              <w:t>-</w:t>
            </w:r>
            <w:r w:rsidRPr="000F08E5">
              <w:rPr>
                <w:highlight w:val="yellow"/>
              </w:rPr>
              <w:t>Files should be submitted as .doc, docx, .rtf, or .pdf ONLY</w:t>
            </w:r>
            <w:r>
              <w:t>.  Documents that have been scanned for submission should be saved as a .pdf.  Us</w:t>
            </w:r>
            <w:r w:rsidR="000F08E5">
              <w:t>e</w:t>
            </w:r>
            <w:r>
              <w:t xml:space="preserve"> the free app—Cam Scanner—save the pics as a pdf file using the “batch” option</w:t>
            </w:r>
            <w:r w:rsidR="000F08E5">
              <w:t xml:space="preserve">.  Upload to </w:t>
            </w:r>
            <w:proofErr w:type="spellStart"/>
            <w:r w:rsidR="000F08E5">
              <w:t>schoology</w:t>
            </w:r>
            <w:proofErr w:type="spellEnd"/>
            <w:r w:rsidR="000F08E5">
              <w:t>.</w:t>
            </w:r>
          </w:p>
          <w:p w14:paraId="34BDBA06" w14:textId="694A9BB1" w:rsidR="000F08E5" w:rsidRDefault="000F08E5" w:rsidP="005E4866">
            <w:pPr>
              <w:pStyle w:val="NoSpacing"/>
            </w:pPr>
            <w:r>
              <w:t>-Incorrect file type, any file that is misnamed or otherwise corrupt when submitted will be subject to earning a late penalty or a zero depending on when the student fixes the error.</w:t>
            </w:r>
          </w:p>
          <w:p w14:paraId="6E43CEAF" w14:textId="6ED5B6E6" w:rsidR="000F08E5" w:rsidRDefault="000F08E5" w:rsidP="005E4866">
            <w:pPr>
              <w:pStyle w:val="NoSpacing"/>
            </w:pPr>
            <w:r>
              <w:t>-MAC users should google how to save files in the acceptable format.  The county provides each student a free 365 MS Office Products account can be used to save all work in the appropriate formats.</w:t>
            </w:r>
          </w:p>
          <w:p w14:paraId="1184B1A0" w14:textId="77777777" w:rsidR="00C20B8B" w:rsidRDefault="00C20B8B" w:rsidP="005E4866">
            <w:pPr>
              <w:pStyle w:val="NoSpacing"/>
            </w:pPr>
          </w:p>
          <w:p w14:paraId="2A9EF1FD" w14:textId="1DA6FCA8" w:rsidR="00C20B8B" w:rsidRPr="00C20B8B" w:rsidRDefault="00C20B8B" w:rsidP="00C20B8B">
            <w:pPr>
              <w:pStyle w:val="NoSpacing"/>
              <w:rPr>
                <w:b/>
                <w:color w:val="000000" w:themeColor="text1"/>
              </w:rPr>
            </w:pPr>
            <w:r w:rsidRPr="00C20B8B">
              <w:rPr>
                <w:b/>
                <w:color w:val="000000" w:themeColor="text1"/>
              </w:rPr>
              <w:t>To access the</w:t>
            </w:r>
            <w:r>
              <w:rPr>
                <w:b/>
                <w:color w:val="000000" w:themeColor="text1"/>
              </w:rPr>
              <w:t xml:space="preserve"> e-text</w:t>
            </w:r>
            <w:r w:rsidRPr="00C20B8B">
              <w:rPr>
                <w:b/>
                <w:color w:val="000000" w:themeColor="text1"/>
              </w:rPr>
              <w:t xml:space="preserve"> book: </w:t>
            </w:r>
          </w:p>
          <w:p w14:paraId="6D764B3D" w14:textId="7392B2A3" w:rsidR="0067680B" w:rsidRDefault="00C20B8B" w:rsidP="005E4866">
            <w:pPr>
              <w:pStyle w:val="NoSpacing"/>
              <w:rPr>
                <w:rFonts w:cstheme="minorHAnsi"/>
                <w:color w:val="333333"/>
              </w:rPr>
            </w:pPr>
            <w:r w:rsidRPr="00C20B8B">
              <w:rPr>
                <w:rFonts w:cstheme="minorHAnsi"/>
                <w:color w:val="333333"/>
              </w:rPr>
              <w:t>To access the online e-text that goes with the course use the following link:</w:t>
            </w:r>
            <w:r w:rsidRPr="006B1DDE">
              <w:rPr>
                <w:rFonts w:cstheme="minorHAnsi"/>
                <w:b/>
                <w:color w:val="333333"/>
              </w:rPr>
              <w:t> </w:t>
            </w:r>
            <w:hyperlink r:id="rId10" w:history="1">
              <w:r w:rsidR="004E763C" w:rsidRPr="004E763C">
                <w:rPr>
                  <w:rStyle w:val="Hyperlink"/>
                  <w:rFonts w:cstheme="minorHAnsi"/>
                  <w:b/>
                </w:rPr>
                <w:t>https://web.cobbk12.org/page/8763/high-school</w:t>
              </w:r>
            </w:hyperlink>
            <w:r w:rsidR="006B1DDE" w:rsidRPr="006B1DDE">
              <w:rPr>
                <w:b/>
              </w:rPr>
              <w:t xml:space="preserve"> </w:t>
            </w:r>
            <w:r w:rsidRPr="00C20B8B">
              <w:rPr>
                <w:rFonts w:cstheme="minorHAnsi"/>
                <w:color w:val="333333"/>
              </w:rPr>
              <w:t xml:space="preserve">This link </w:t>
            </w:r>
            <w:r w:rsidR="004E763C">
              <w:rPr>
                <w:rFonts w:cstheme="minorHAnsi"/>
                <w:color w:val="333333"/>
              </w:rPr>
              <w:t>will</w:t>
            </w:r>
            <w:r w:rsidRPr="00C20B8B">
              <w:rPr>
                <w:rFonts w:cstheme="minorHAnsi"/>
                <w:color w:val="333333"/>
              </w:rPr>
              <w:t xml:space="preserve"> </w:t>
            </w:r>
            <w:r w:rsidR="004E763C">
              <w:rPr>
                <w:rFonts w:cstheme="minorHAnsi"/>
                <w:color w:val="333333"/>
              </w:rPr>
              <w:t>take you to the homepage for e-texts for high school</w:t>
            </w:r>
            <w:r w:rsidR="000B12CF" w:rsidRPr="00A8676E">
              <w:rPr>
                <w:rFonts w:cstheme="minorHAnsi"/>
                <w:color w:val="333333"/>
              </w:rPr>
              <w:t xml:space="preserve">.   </w:t>
            </w:r>
            <w:r w:rsidR="004E763C">
              <w:rPr>
                <w:rFonts w:cstheme="minorHAnsi"/>
                <w:color w:val="333333"/>
              </w:rPr>
              <w:t>Scroll down and click on “science”.  Then scroll down and click on “Biology”.  If</w:t>
            </w:r>
            <w:r w:rsidR="00A8676E" w:rsidRPr="00A8676E">
              <w:rPr>
                <w:rFonts w:cstheme="minorHAnsi"/>
                <w:color w:val="333333"/>
              </w:rPr>
              <w:t xml:space="preserve"> </w:t>
            </w:r>
            <w:r w:rsidR="000B12CF" w:rsidRPr="00A8676E">
              <w:rPr>
                <w:rFonts w:cstheme="minorHAnsi"/>
                <w:color w:val="333333"/>
              </w:rPr>
              <w:t>prompted to login,</w:t>
            </w:r>
            <w:r w:rsidR="004E763C">
              <w:rPr>
                <w:rFonts w:cstheme="minorHAnsi"/>
                <w:color w:val="333333"/>
              </w:rPr>
              <w:t xml:space="preserve"> use </w:t>
            </w:r>
            <w:proofErr w:type="spellStart"/>
            <w:proofErr w:type="gramStart"/>
            <w:r w:rsidR="004E763C">
              <w:rPr>
                <w:rFonts w:cstheme="minorHAnsi"/>
                <w:color w:val="333333"/>
              </w:rPr>
              <w:t>firstname.lastname</w:t>
            </w:r>
            <w:proofErr w:type="spellEnd"/>
            <w:proofErr w:type="gramEnd"/>
            <w:r w:rsidR="004E763C">
              <w:rPr>
                <w:rFonts w:cstheme="minorHAnsi"/>
                <w:color w:val="333333"/>
              </w:rPr>
              <w:t xml:space="preserve"> and your school password.</w:t>
            </w:r>
          </w:p>
          <w:p w14:paraId="6BDC0AAE" w14:textId="77777777" w:rsidR="004E763C" w:rsidRDefault="004E763C" w:rsidP="005E4866">
            <w:pPr>
              <w:pStyle w:val="NoSpacing"/>
            </w:pPr>
          </w:p>
          <w:p w14:paraId="6E31459D" w14:textId="77777777" w:rsidR="0067680B" w:rsidRDefault="0067680B" w:rsidP="005E4866">
            <w:pPr>
              <w:pStyle w:val="NoSpacing"/>
              <w:rPr>
                <w:b/>
              </w:rPr>
            </w:pPr>
            <w:r>
              <w:rPr>
                <w:b/>
              </w:rPr>
              <w:t>Absences</w:t>
            </w:r>
            <w:r w:rsidR="00B04EB5">
              <w:rPr>
                <w:b/>
              </w:rPr>
              <w:t>/Make-up Work</w:t>
            </w:r>
            <w:r>
              <w:rPr>
                <w:b/>
              </w:rPr>
              <w:t>:</w:t>
            </w:r>
          </w:p>
          <w:p w14:paraId="73488BF2" w14:textId="5E774A9C" w:rsidR="0067680B" w:rsidRDefault="0067680B" w:rsidP="005E4866">
            <w:pPr>
              <w:pStyle w:val="NoSpacing"/>
            </w:pPr>
            <w:r>
              <w:t>If</w:t>
            </w:r>
            <w:r w:rsidR="006D6EB3">
              <w:t xml:space="preserve"> a student is absent, it is the</w:t>
            </w:r>
            <w:r>
              <w:t xml:space="preserve"> </w:t>
            </w:r>
            <w:r w:rsidRPr="006B1DDE">
              <w:rPr>
                <w:b/>
              </w:rPr>
              <w:t>students</w:t>
            </w:r>
            <w:r w:rsidR="006D6EB3" w:rsidRPr="006B1DDE">
              <w:rPr>
                <w:b/>
              </w:rPr>
              <w:t>’</w:t>
            </w:r>
            <w:r w:rsidRPr="006B1DDE">
              <w:rPr>
                <w:b/>
              </w:rPr>
              <w:t xml:space="preserve"> responsibility</w:t>
            </w:r>
            <w:r>
              <w:t xml:space="preserve"> to determine what was missed and to collect any information needed to make it up.  You will need to sign into </w:t>
            </w:r>
            <w:proofErr w:type="spellStart"/>
            <w:r>
              <w:t>schoology</w:t>
            </w:r>
            <w:proofErr w:type="spellEnd"/>
            <w:r>
              <w:t xml:space="preserve"> to complete the assignments that were missed during the absence.  Per the student handbook, st</w:t>
            </w:r>
            <w:r w:rsidR="00695269">
              <w:t xml:space="preserve">udents have one day for each </w:t>
            </w:r>
            <w:r w:rsidR="00695269" w:rsidRPr="00695269">
              <w:rPr>
                <w:u w:val="single"/>
              </w:rPr>
              <w:t>Excused</w:t>
            </w:r>
            <w:r w:rsidR="00695269">
              <w:t xml:space="preserve"> absence </w:t>
            </w:r>
            <w:r>
              <w:t xml:space="preserve">plus an additional day to make up the work. </w:t>
            </w:r>
            <w:r w:rsidR="00695269">
              <w:t xml:space="preserve"> If the work was assigned prior to the absence and was to be submitted online, then the work is still expected to be completed and turned in on time.</w:t>
            </w:r>
          </w:p>
          <w:p w14:paraId="412DC31E" w14:textId="22ED7F40" w:rsidR="00B04EB5" w:rsidRDefault="00B04EB5" w:rsidP="005E4866">
            <w:pPr>
              <w:pStyle w:val="NoSpacing"/>
            </w:pPr>
          </w:p>
          <w:p w14:paraId="0C378A21" w14:textId="681EF705" w:rsidR="00273E46" w:rsidRDefault="00273E46" w:rsidP="005E4866">
            <w:pPr>
              <w:pStyle w:val="NoSpacing"/>
            </w:pPr>
            <w:r>
              <w:rPr>
                <w:noProof/>
              </w:rPr>
              <w:drawing>
                <wp:inline distT="0" distB="0" distL="0" distR="0" wp14:anchorId="337B205C" wp14:editId="1ED980A1">
                  <wp:extent cx="1174750" cy="1085850"/>
                  <wp:effectExtent l="0" t="0" r="635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 can do i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4750" cy="1085850"/>
                          </a:xfrm>
                          <a:prstGeom prst="rect">
                            <a:avLst/>
                          </a:prstGeom>
                        </pic:spPr>
                      </pic:pic>
                    </a:graphicData>
                  </a:graphic>
                </wp:inline>
              </w:drawing>
            </w:r>
            <w:r w:rsidR="00A8676E">
              <w:t xml:space="preserve">                                      </w:t>
            </w:r>
            <w:r w:rsidR="00A8676E">
              <w:rPr>
                <w:noProof/>
              </w:rPr>
              <w:drawing>
                <wp:inline distT="0" distB="0" distL="0" distR="0" wp14:anchorId="31D9349A" wp14:editId="4B0283B5">
                  <wp:extent cx="971550" cy="990600"/>
                  <wp:effectExtent l="0" t="0" r="0" b="0"/>
                  <wp:docPr id="4" name="Picture 4"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lieve moj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85236" cy="1004554"/>
                          </a:xfrm>
                          <a:prstGeom prst="rect">
                            <a:avLst/>
                          </a:prstGeom>
                        </pic:spPr>
                      </pic:pic>
                    </a:graphicData>
                  </a:graphic>
                </wp:inline>
              </w:drawing>
            </w:r>
            <w:r w:rsidR="00A8676E">
              <w:t xml:space="preserve">                                      </w:t>
            </w:r>
            <w:r w:rsidR="00A8676E">
              <w:rPr>
                <w:noProof/>
              </w:rPr>
              <w:drawing>
                <wp:inline distT="0" distB="0" distL="0" distR="0" wp14:anchorId="4C72B434" wp14:editId="3E9CAF26">
                  <wp:extent cx="1066800" cy="1123950"/>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it book moj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43953" cy="1205236"/>
                          </a:xfrm>
                          <a:prstGeom prst="rect">
                            <a:avLst/>
                          </a:prstGeom>
                        </pic:spPr>
                      </pic:pic>
                    </a:graphicData>
                  </a:graphic>
                </wp:inline>
              </w:drawing>
            </w:r>
          </w:p>
          <w:p w14:paraId="456C8600" w14:textId="6F5D8EA8" w:rsidR="00273E46" w:rsidRDefault="00273E46" w:rsidP="005E4866">
            <w:pPr>
              <w:pStyle w:val="NoSpacing"/>
            </w:pPr>
          </w:p>
          <w:p w14:paraId="7336A902" w14:textId="12FE93D0" w:rsidR="00273E46" w:rsidRDefault="00273E46" w:rsidP="005E4866">
            <w:pPr>
              <w:pStyle w:val="NoSpacing"/>
            </w:pPr>
          </w:p>
          <w:p w14:paraId="4B793D32" w14:textId="052D8E92" w:rsidR="00273E46" w:rsidRDefault="00273E46" w:rsidP="005E4866">
            <w:pPr>
              <w:pStyle w:val="NoSpacing"/>
            </w:pPr>
          </w:p>
          <w:p w14:paraId="6DBE7214" w14:textId="499428BC" w:rsidR="00C20B8B" w:rsidRPr="00C20B8B" w:rsidRDefault="000B12CF" w:rsidP="00C20B8B">
            <w:pPr>
              <w:pStyle w:val="NoSpacing"/>
              <w:rPr>
                <w:b/>
                <w:color w:val="000000" w:themeColor="text1"/>
              </w:rPr>
            </w:pPr>
            <w:r>
              <w:rPr>
                <w:b/>
                <w:color w:val="000000" w:themeColor="text1"/>
              </w:rPr>
              <w:t>Cl</w:t>
            </w:r>
            <w:r w:rsidR="00C20B8B" w:rsidRPr="00C20B8B">
              <w:rPr>
                <w:b/>
                <w:color w:val="000000" w:themeColor="text1"/>
              </w:rPr>
              <w:t>ass Rules:</w:t>
            </w:r>
          </w:p>
          <w:p w14:paraId="3E2B6892" w14:textId="53EB7F60" w:rsidR="00C20B8B" w:rsidRPr="00C10FDA" w:rsidRDefault="00C20B8B" w:rsidP="00C20B8B">
            <w:pPr>
              <w:pStyle w:val="NoSpacing"/>
            </w:pPr>
            <w:r w:rsidRPr="00C10FDA">
              <w:t xml:space="preserve">Be on time and prepared. </w:t>
            </w:r>
          </w:p>
          <w:p w14:paraId="225773E5" w14:textId="0C825FDE" w:rsidR="00C20B8B" w:rsidRPr="00C10FDA" w:rsidRDefault="00C20B8B" w:rsidP="00C20B8B">
            <w:pPr>
              <w:pStyle w:val="NoSpacing"/>
            </w:pPr>
            <w:r w:rsidRPr="00C10FDA">
              <w:t xml:space="preserve">Be courteous and respectful of all teachers and classmates.  </w:t>
            </w:r>
          </w:p>
          <w:p w14:paraId="1005DD47" w14:textId="41F1A257" w:rsidR="00C20B8B" w:rsidRPr="00C10FDA" w:rsidRDefault="00C20B8B" w:rsidP="00C20B8B">
            <w:pPr>
              <w:pStyle w:val="NoSpacing"/>
            </w:pPr>
            <w:r w:rsidRPr="00C10FDA">
              <w:t>Be safe – Follow all lab and field safety rules</w:t>
            </w:r>
          </w:p>
          <w:p w14:paraId="37F6E971" w14:textId="77777777" w:rsidR="00C20B8B" w:rsidRPr="00C10FDA" w:rsidRDefault="00C20B8B" w:rsidP="00C20B8B">
            <w:pPr>
              <w:pStyle w:val="NoSpacing"/>
              <w:rPr>
                <w:highlight w:val="yellow"/>
              </w:rPr>
            </w:pPr>
            <w:r w:rsidRPr="00C10FDA">
              <w:rPr>
                <w:highlight w:val="yellow"/>
              </w:rPr>
              <w:t>Be honest.  Cheating will not be tolerated and will result in a zero, phone call home, and an administrative referral.  The includes the following:</w:t>
            </w:r>
          </w:p>
          <w:p w14:paraId="16666D98" w14:textId="77777777" w:rsidR="00C20B8B" w:rsidRPr="00C10FDA" w:rsidRDefault="00C20B8B" w:rsidP="00C20B8B">
            <w:pPr>
              <w:pStyle w:val="NoSpacing"/>
              <w:rPr>
                <w:b/>
                <w:highlight w:val="yellow"/>
              </w:rPr>
            </w:pPr>
            <w:r w:rsidRPr="00C10FDA">
              <w:rPr>
                <w:b/>
                <w:highlight w:val="yellow"/>
              </w:rPr>
              <w:t>Copying answers/work on homework, including calculations or short answers</w:t>
            </w:r>
          </w:p>
          <w:p w14:paraId="72871604" w14:textId="77777777" w:rsidR="00C20B8B" w:rsidRPr="00C10FDA" w:rsidRDefault="00C20B8B" w:rsidP="00C20B8B">
            <w:pPr>
              <w:pStyle w:val="NoSpacing"/>
              <w:rPr>
                <w:b/>
                <w:highlight w:val="yellow"/>
              </w:rPr>
            </w:pPr>
            <w:r w:rsidRPr="00C10FDA">
              <w:rPr>
                <w:b/>
                <w:highlight w:val="yellow"/>
              </w:rPr>
              <w:t>Copying and pasting information from the internet without using appropriate citations</w:t>
            </w:r>
          </w:p>
          <w:p w14:paraId="43648154" w14:textId="77777777" w:rsidR="00C20B8B" w:rsidRPr="00C10FDA" w:rsidRDefault="00C20B8B" w:rsidP="00C20B8B">
            <w:pPr>
              <w:pStyle w:val="NoSpacing"/>
              <w:rPr>
                <w:b/>
                <w:highlight w:val="yellow"/>
              </w:rPr>
            </w:pPr>
            <w:r w:rsidRPr="00C10FDA">
              <w:rPr>
                <w:b/>
                <w:highlight w:val="yellow"/>
              </w:rPr>
              <w:t>Using unauthorized materials on tests or quizzes for ex. Cell phones, notes, accessing internet while testing</w:t>
            </w:r>
          </w:p>
          <w:p w14:paraId="67DA4B16" w14:textId="051D0CC7" w:rsidR="00C20B8B" w:rsidRDefault="00C20B8B" w:rsidP="00C20B8B">
            <w:pPr>
              <w:pStyle w:val="NoSpacing"/>
              <w:rPr>
                <w:sz w:val="24"/>
                <w:szCs w:val="24"/>
              </w:rPr>
            </w:pPr>
          </w:p>
          <w:p w14:paraId="5A00EBB7" w14:textId="68E8718D" w:rsidR="00A8676E" w:rsidRDefault="00A8676E" w:rsidP="00C20B8B">
            <w:pPr>
              <w:pStyle w:val="NoSpacing"/>
              <w:rPr>
                <w:sz w:val="24"/>
                <w:szCs w:val="24"/>
              </w:rPr>
            </w:pPr>
            <w:r w:rsidRPr="004E763C">
              <w:rPr>
                <w:sz w:val="24"/>
                <w:szCs w:val="24"/>
                <w:highlight w:val="red"/>
              </w:rPr>
              <w:t xml:space="preserve">Please be sure to read the cobb county lab safety handout located in </w:t>
            </w:r>
            <w:r w:rsidR="00F94F23" w:rsidRPr="004E763C">
              <w:rPr>
                <w:sz w:val="24"/>
                <w:szCs w:val="24"/>
                <w:highlight w:val="red"/>
              </w:rPr>
              <w:t xml:space="preserve">your </w:t>
            </w:r>
            <w:proofErr w:type="spellStart"/>
            <w:r w:rsidRPr="004E763C">
              <w:rPr>
                <w:sz w:val="24"/>
                <w:szCs w:val="24"/>
                <w:highlight w:val="red"/>
              </w:rPr>
              <w:t>schoology</w:t>
            </w:r>
            <w:proofErr w:type="spellEnd"/>
            <w:r w:rsidR="00F94F23" w:rsidRPr="004E763C">
              <w:rPr>
                <w:sz w:val="24"/>
                <w:szCs w:val="24"/>
                <w:highlight w:val="red"/>
              </w:rPr>
              <w:t xml:space="preserve"> account. </w:t>
            </w:r>
            <w:r w:rsidRPr="004E763C">
              <w:rPr>
                <w:sz w:val="24"/>
                <w:szCs w:val="24"/>
                <w:highlight w:val="red"/>
              </w:rPr>
              <w:t>Parents</w:t>
            </w:r>
            <w:r w:rsidR="00F94F23" w:rsidRPr="004E763C">
              <w:rPr>
                <w:sz w:val="24"/>
                <w:szCs w:val="24"/>
                <w:highlight w:val="red"/>
              </w:rPr>
              <w:t>/Guardians</w:t>
            </w:r>
            <w:r w:rsidRPr="004E763C">
              <w:rPr>
                <w:sz w:val="24"/>
                <w:szCs w:val="24"/>
                <w:highlight w:val="red"/>
              </w:rPr>
              <w:t xml:space="preserve"> should read both the syllabus, lab safety handout and complete the Parent Information and Acknowledgement Form.</w:t>
            </w:r>
          </w:p>
          <w:p w14:paraId="3B7D58A7" w14:textId="52BED3A3" w:rsidR="00273E46" w:rsidRDefault="00273E46" w:rsidP="00C20B8B">
            <w:pPr>
              <w:pStyle w:val="NoSpacing"/>
              <w:rPr>
                <w:sz w:val="24"/>
                <w:szCs w:val="24"/>
              </w:rPr>
            </w:pPr>
          </w:p>
          <w:p w14:paraId="7DC9ED4D" w14:textId="77777777" w:rsidR="00273E46" w:rsidRDefault="00273E46" w:rsidP="00C20B8B">
            <w:pPr>
              <w:pStyle w:val="NoSpacing"/>
              <w:rPr>
                <w:sz w:val="24"/>
                <w:szCs w:val="24"/>
              </w:rPr>
            </w:pPr>
          </w:p>
          <w:p w14:paraId="424E1BE1" w14:textId="32B0E44C" w:rsidR="006C3A6A" w:rsidRPr="006C3A6A" w:rsidRDefault="006C3A6A" w:rsidP="005E4866">
            <w:pPr>
              <w:pStyle w:val="NoSpacing"/>
              <w:rPr>
                <w:rFonts w:ascii="Arial" w:hAnsi="Arial" w:cs="Arial"/>
                <w:sz w:val="24"/>
                <w:szCs w:val="24"/>
              </w:rPr>
            </w:pPr>
          </w:p>
        </w:tc>
      </w:tr>
    </w:tbl>
    <w:p w14:paraId="42F29E25" w14:textId="77777777" w:rsidR="00417278" w:rsidRDefault="00417278" w:rsidP="006C3A6A"/>
    <w:sectPr w:rsidR="00417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0A3CD0"/>
    <w:multiLevelType w:val="hybridMultilevel"/>
    <w:tmpl w:val="8916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72A02"/>
    <w:multiLevelType w:val="hybridMultilevel"/>
    <w:tmpl w:val="8EF85D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B4B2F7F"/>
    <w:multiLevelType w:val="hybridMultilevel"/>
    <w:tmpl w:val="ADBA48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7DE"/>
    <w:rsid w:val="00040C8F"/>
    <w:rsid w:val="000B12CF"/>
    <w:rsid w:val="000E778D"/>
    <w:rsid w:val="000F08E5"/>
    <w:rsid w:val="00145C0A"/>
    <w:rsid w:val="00205ED5"/>
    <w:rsid w:val="0021669F"/>
    <w:rsid w:val="00273E46"/>
    <w:rsid w:val="002F3C89"/>
    <w:rsid w:val="002F78B9"/>
    <w:rsid w:val="003C23E1"/>
    <w:rsid w:val="00417278"/>
    <w:rsid w:val="004E763C"/>
    <w:rsid w:val="005E4866"/>
    <w:rsid w:val="005F0C6D"/>
    <w:rsid w:val="006022FE"/>
    <w:rsid w:val="00670111"/>
    <w:rsid w:val="0067680B"/>
    <w:rsid w:val="00695269"/>
    <w:rsid w:val="006A5403"/>
    <w:rsid w:val="006B1DDE"/>
    <w:rsid w:val="006B2069"/>
    <w:rsid w:val="006C3A6A"/>
    <w:rsid w:val="006D6EB3"/>
    <w:rsid w:val="0080463B"/>
    <w:rsid w:val="00846098"/>
    <w:rsid w:val="00852675"/>
    <w:rsid w:val="00896E30"/>
    <w:rsid w:val="008E118C"/>
    <w:rsid w:val="00985359"/>
    <w:rsid w:val="009B2E10"/>
    <w:rsid w:val="00A3027B"/>
    <w:rsid w:val="00A8309E"/>
    <w:rsid w:val="00A8676E"/>
    <w:rsid w:val="00B04EB5"/>
    <w:rsid w:val="00B91B0C"/>
    <w:rsid w:val="00B977DE"/>
    <w:rsid w:val="00BA212E"/>
    <w:rsid w:val="00C10FDA"/>
    <w:rsid w:val="00C20B8B"/>
    <w:rsid w:val="00C20E20"/>
    <w:rsid w:val="00CE6CF2"/>
    <w:rsid w:val="00CF0F7F"/>
    <w:rsid w:val="00D062D7"/>
    <w:rsid w:val="00D9359E"/>
    <w:rsid w:val="00E909BA"/>
    <w:rsid w:val="00F9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3DF82"/>
  <w15:chartTrackingRefBased/>
  <w15:docId w15:val="{5131AEF9-897F-4870-AB74-E70719E9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77D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rsid w:val="005F0C6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F0C6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7680B"/>
    <w:rPr>
      <w:color w:val="0563C1" w:themeColor="hyperlink"/>
      <w:u w:val="single"/>
    </w:rPr>
  </w:style>
  <w:style w:type="paragraph" w:styleId="NoSpacing">
    <w:name w:val="No Spacing"/>
    <w:uiPriority w:val="1"/>
    <w:qFormat/>
    <w:rsid w:val="005E4866"/>
    <w:pPr>
      <w:spacing w:after="0" w:line="240" w:lineRule="auto"/>
    </w:pPr>
  </w:style>
  <w:style w:type="paragraph" w:customStyle="1" w:styleId="paragraph">
    <w:name w:val="paragraph"/>
    <w:basedOn w:val="Normal"/>
    <w:rsid w:val="002F7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2F78B9"/>
  </w:style>
  <w:style w:type="character" w:customStyle="1" w:styleId="normaltextrun">
    <w:name w:val="normaltextrun"/>
    <w:basedOn w:val="DefaultParagraphFont"/>
    <w:rsid w:val="002F78B9"/>
  </w:style>
  <w:style w:type="character" w:customStyle="1" w:styleId="spellingerror">
    <w:name w:val="spellingerror"/>
    <w:basedOn w:val="DefaultParagraphFont"/>
    <w:rsid w:val="002F78B9"/>
  </w:style>
  <w:style w:type="paragraph" w:styleId="BalloonText">
    <w:name w:val="Balloon Text"/>
    <w:basedOn w:val="Normal"/>
    <w:link w:val="BalloonTextChar"/>
    <w:uiPriority w:val="99"/>
    <w:semiHidden/>
    <w:unhideWhenUsed/>
    <w:rsid w:val="0014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0A"/>
    <w:rPr>
      <w:rFonts w:ascii="Segoe UI" w:hAnsi="Segoe UI" w:cs="Segoe UI"/>
      <w:sz w:val="18"/>
      <w:szCs w:val="18"/>
    </w:rPr>
  </w:style>
  <w:style w:type="paragraph" w:styleId="NormalWeb">
    <w:name w:val="Normal (Web)"/>
    <w:basedOn w:val="Normal"/>
    <w:uiPriority w:val="99"/>
    <w:semiHidden/>
    <w:unhideWhenUsed/>
    <w:rsid w:val="00C20B8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B1DDE"/>
    <w:rPr>
      <w:color w:val="954F72" w:themeColor="followedHyperlink"/>
      <w:u w:val="single"/>
    </w:rPr>
  </w:style>
  <w:style w:type="character" w:customStyle="1" w:styleId="ms-button-flexcontainer">
    <w:name w:val="ms-button-flexcontainer"/>
    <w:basedOn w:val="DefaultParagraphFont"/>
    <w:rsid w:val="008E118C"/>
  </w:style>
  <w:style w:type="character" w:styleId="UnresolvedMention">
    <w:name w:val="Unresolved Mention"/>
    <w:basedOn w:val="DefaultParagraphFont"/>
    <w:uiPriority w:val="99"/>
    <w:semiHidden/>
    <w:unhideWhenUsed/>
    <w:rsid w:val="00804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654549">
      <w:bodyDiv w:val="1"/>
      <w:marLeft w:val="0"/>
      <w:marRight w:val="0"/>
      <w:marTop w:val="0"/>
      <w:marBottom w:val="0"/>
      <w:divBdr>
        <w:top w:val="none" w:sz="0" w:space="0" w:color="auto"/>
        <w:left w:val="none" w:sz="0" w:space="0" w:color="auto"/>
        <w:bottom w:val="none" w:sz="0" w:space="0" w:color="auto"/>
        <w:right w:val="none" w:sz="0" w:space="0" w:color="auto"/>
      </w:divBdr>
      <w:divsChild>
        <w:div w:id="1906599696">
          <w:marLeft w:val="0"/>
          <w:marRight w:val="0"/>
          <w:marTop w:val="0"/>
          <w:marBottom w:val="0"/>
          <w:divBdr>
            <w:top w:val="none" w:sz="0" w:space="0" w:color="auto"/>
            <w:left w:val="none" w:sz="0" w:space="0" w:color="auto"/>
            <w:bottom w:val="none" w:sz="0" w:space="0" w:color="auto"/>
            <w:right w:val="none" w:sz="0" w:space="0" w:color="auto"/>
          </w:divBdr>
        </w:div>
        <w:div w:id="1940722619">
          <w:marLeft w:val="0"/>
          <w:marRight w:val="0"/>
          <w:marTop w:val="0"/>
          <w:marBottom w:val="0"/>
          <w:divBdr>
            <w:top w:val="none" w:sz="0" w:space="0" w:color="auto"/>
            <w:left w:val="none" w:sz="0" w:space="0" w:color="auto"/>
            <w:bottom w:val="none" w:sz="0" w:space="0" w:color="auto"/>
            <w:right w:val="none" w:sz="0" w:space="0" w:color="auto"/>
          </w:divBdr>
        </w:div>
        <w:div w:id="591859322">
          <w:marLeft w:val="0"/>
          <w:marRight w:val="0"/>
          <w:marTop w:val="0"/>
          <w:marBottom w:val="0"/>
          <w:divBdr>
            <w:top w:val="none" w:sz="0" w:space="0" w:color="auto"/>
            <w:left w:val="none" w:sz="0" w:space="0" w:color="auto"/>
            <w:bottom w:val="none" w:sz="0" w:space="0" w:color="auto"/>
            <w:right w:val="none" w:sz="0" w:space="0" w:color="auto"/>
          </w:divBdr>
          <w:divsChild>
            <w:div w:id="187639998">
              <w:marLeft w:val="0"/>
              <w:marRight w:val="0"/>
              <w:marTop w:val="0"/>
              <w:marBottom w:val="0"/>
              <w:divBdr>
                <w:top w:val="none" w:sz="0" w:space="0" w:color="auto"/>
                <w:left w:val="none" w:sz="0" w:space="0" w:color="auto"/>
                <w:bottom w:val="none" w:sz="0" w:space="0" w:color="auto"/>
                <w:right w:val="none" w:sz="0" w:space="0" w:color="auto"/>
              </w:divBdr>
              <w:divsChild>
                <w:div w:id="638803992">
                  <w:marLeft w:val="0"/>
                  <w:marRight w:val="0"/>
                  <w:marTop w:val="0"/>
                  <w:marBottom w:val="0"/>
                  <w:divBdr>
                    <w:top w:val="none" w:sz="0" w:space="0" w:color="auto"/>
                    <w:left w:val="none" w:sz="0" w:space="0" w:color="auto"/>
                    <w:bottom w:val="none" w:sz="0" w:space="0" w:color="auto"/>
                    <w:right w:val="none" w:sz="0" w:space="0" w:color="auto"/>
                  </w:divBdr>
                  <w:divsChild>
                    <w:div w:id="1975984124">
                      <w:marLeft w:val="0"/>
                      <w:marRight w:val="0"/>
                      <w:marTop w:val="0"/>
                      <w:marBottom w:val="0"/>
                      <w:divBdr>
                        <w:top w:val="none" w:sz="0" w:space="0" w:color="auto"/>
                        <w:left w:val="none" w:sz="0" w:space="0" w:color="auto"/>
                        <w:bottom w:val="none" w:sz="0" w:space="0" w:color="auto"/>
                        <w:right w:val="none" w:sz="0" w:space="0" w:color="auto"/>
                      </w:divBdr>
                    </w:div>
                    <w:div w:id="555429794">
                      <w:marLeft w:val="0"/>
                      <w:marRight w:val="0"/>
                      <w:marTop w:val="0"/>
                      <w:marBottom w:val="0"/>
                      <w:divBdr>
                        <w:top w:val="none" w:sz="0" w:space="0" w:color="auto"/>
                        <w:left w:val="none" w:sz="0" w:space="0" w:color="auto"/>
                        <w:bottom w:val="none" w:sz="0" w:space="0" w:color="auto"/>
                        <w:right w:val="none" w:sz="0" w:space="0" w:color="auto"/>
                      </w:divBdr>
                      <w:divsChild>
                        <w:div w:id="398745130">
                          <w:marLeft w:val="0"/>
                          <w:marRight w:val="0"/>
                          <w:marTop w:val="0"/>
                          <w:marBottom w:val="0"/>
                          <w:divBdr>
                            <w:top w:val="none" w:sz="0" w:space="0" w:color="auto"/>
                            <w:left w:val="none" w:sz="0" w:space="0" w:color="auto"/>
                            <w:bottom w:val="none" w:sz="0" w:space="0" w:color="auto"/>
                            <w:right w:val="none" w:sz="0" w:space="0" w:color="auto"/>
                          </w:divBdr>
                        </w:div>
                      </w:divsChild>
                    </w:div>
                    <w:div w:id="1447504982">
                      <w:marLeft w:val="0"/>
                      <w:marRight w:val="0"/>
                      <w:marTop w:val="0"/>
                      <w:marBottom w:val="0"/>
                      <w:divBdr>
                        <w:top w:val="none" w:sz="0" w:space="0" w:color="auto"/>
                        <w:left w:val="none" w:sz="0" w:space="0" w:color="auto"/>
                        <w:bottom w:val="none" w:sz="0" w:space="0" w:color="auto"/>
                        <w:right w:val="none" w:sz="0" w:space="0" w:color="auto"/>
                      </w:divBdr>
                      <w:divsChild>
                        <w:div w:id="1725792180">
                          <w:marLeft w:val="0"/>
                          <w:marRight w:val="0"/>
                          <w:marTop w:val="0"/>
                          <w:marBottom w:val="0"/>
                          <w:divBdr>
                            <w:top w:val="none" w:sz="0" w:space="0" w:color="auto"/>
                            <w:left w:val="none" w:sz="0" w:space="0" w:color="auto"/>
                            <w:bottom w:val="none" w:sz="0" w:space="0" w:color="auto"/>
                            <w:right w:val="none" w:sz="0" w:space="0" w:color="auto"/>
                          </w:divBdr>
                        </w:div>
                      </w:divsChild>
                    </w:div>
                    <w:div w:id="1189832146">
                      <w:marLeft w:val="0"/>
                      <w:marRight w:val="0"/>
                      <w:marTop w:val="0"/>
                      <w:marBottom w:val="0"/>
                      <w:divBdr>
                        <w:top w:val="none" w:sz="0" w:space="0" w:color="auto"/>
                        <w:left w:val="none" w:sz="0" w:space="0" w:color="auto"/>
                        <w:bottom w:val="none" w:sz="0" w:space="0" w:color="auto"/>
                        <w:right w:val="none" w:sz="0" w:space="0" w:color="auto"/>
                      </w:divBdr>
                      <w:divsChild>
                        <w:div w:id="1871140602">
                          <w:marLeft w:val="0"/>
                          <w:marRight w:val="0"/>
                          <w:marTop w:val="0"/>
                          <w:marBottom w:val="0"/>
                          <w:divBdr>
                            <w:top w:val="none" w:sz="0" w:space="0" w:color="auto"/>
                            <w:left w:val="none" w:sz="0" w:space="0" w:color="auto"/>
                            <w:bottom w:val="none" w:sz="0" w:space="0" w:color="auto"/>
                            <w:right w:val="none" w:sz="0" w:space="0" w:color="auto"/>
                          </w:divBdr>
                        </w:div>
                      </w:divsChild>
                    </w:div>
                    <w:div w:id="1805613465">
                      <w:marLeft w:val="0"/>
                      <w:marRight w:val="0"/>
                      <w:marTop w:val="0"/>
                      <w:marBottom w:val="0"/>
                      <w:divBdr>
                        <w:top w:val="none" w:sz="0" w:space="0" w:color="auto"/>
                        <w:left w:val="none" w:sz="0" w:space="0" w:color="auto"/>
                        <w:bottom w:val="none" w:sz="0" w:space="0" w:color="auto"/>
                        <w:right w:val="none" w:sz="0" w:space="0" w:color="auto"/>
                      </w:divBdr>
                      <w:divsChild>
                        <w:div w:id="1089616449">
                          <w:marLeft w:val="0"/>
                          <w:marRight w:val="0"/>
                          <w:marTop w:val="0"/>
                          <w:marBottom w:val="0"/>
                          <w:divBdr>
                            <w:top w:val="none" w:sz="0" w:space="0" w:color="auto"/>
                            <w:left w:val="none" w:sz="0" w:space="0" w:color="auto"/>
                            <w:bottom w:val="none" w:sz="0" w:space="0" w:color="auto"/>
                            <w:right w:val="none" w:sz="0" w:space="0" w:color="auto"/>
                          </w:divBdr>
                        </w:div>
                      </w:divsChild>
                    </w:div>
                    <w:div w:id="2120489792">
                      <w:marLeft w:val="0"/>
                      <w:marRight w:val="0"/>
                      <w:marTop w:val="0"/>
                      <w:marBottom w:val="0"/>
                      <w:divBdr>
                        <w:top w:val="none" w:sz="0" w:space="0" w:color="auto"/>
                        <w:left w:val="none" w:sz="0" w:space="0" w:color="auto"/>
                        <w:bottom w:val="none" w:sz="0" w:space="0" w:color="auto"/>
                        <w:right w:val="none" w:sz="0" w:space="0" w:color="auto"/>
                      </w:divBdr>
                      <w:divsChild>
                        <w:div w:id="136652005">
                          <w:marLeft w:val="0"/>
                          <w:marRight w:val="0"/>
                          <w:marTop w:val="0"/>
                          <w:marBottom w:val="0"/>
                          <w:divBdr>
                            <w:top w:val="none" w:sz="0" w:space="0" w:color="auto"/>
                            <w:left w:val="none" w:sz="0" w:space="0" w:color="auto"/>
                            <w:bottom w:val="none" w:sz="0" w:space="0" w:color="auto"/>
                            <w:right w:val="none" w:sz="0" w:space="0" w:color="auto"/>
                          </w:divBdr>
                        </w:div>
                      </w:divsChild>
                    </w:div>
                    <w:div w:id="1883441985">
                      <w:marLeft w:val="0"/>
                      <w:marRight w:val="0"/>
                      <w:marTop w:val="0"/>
                      <w:marBottom w:val="0"/>
                      <w:divBdr>
                        <w:top w:val="none" w:sz="0" w:space="0" w:color="auto"/>
                        <w:left w:val="none" w:sz="0" w:space="0" w:color="auto"/>
                        <w:bottom w:val="none" w:sz="0" w:space="0" w:color="auto"/>
                        <w:right w:val="none" w:sz="0" w:space="0" w:color="auto"/>
                      </w:divBdr>
                      <w:divsChild>
                        <w:div w:id="70739861">
                          <w:marLeft w:val="0"/>
                          <w:marRight w:val="0"/>
                          <w:marTop w:val="0"/>
                          <w:marBottom w:val="0"/>
                          <w:divBdr>
                            <w:top w:val="none" w:sz="0" w:space="0" w:color="auto"/>
                            <w:left w:val="none" w:sz="0" w:space="0" w:color="auto"/>
                            <w:bottom w:val="none" w:sz="0" w:space="0" w:color="auto"/>
                            <w:right w:val="none" w:sz="0" w:space="0" w:color="auto"/>
                          </w:divBdr>
                        </w:div>
                      </w:divsChild>
                    </w:div>
                    <w:div w:id="1986817938">
                      <w:marLeft w:val="0"/>
                      <w:marRight w:val="0"/>
                      <w:marTop w:val="0"/>
                      <w:marBottom w:val="0"/>
                      <w:divBdr>
                        <w:top w:val="none" w:sz="0" w:space="0" w:color="auto"/>
                        <w:left w:val="none" w:sz="0" w:space="0" w:color="auto"/>
                        <w:bottom w:val="none" w:sz="0" w:space="0" w:color="auto"/>
                        <w:right w:val="none" w:sz="0" w:space="0" w:color="auto"/>
                      </w:divBdr>
                      <w:divsChild>
                        <w:div w:id="1237780964">
                          <w:marLeft w:val="0"/>
                          <w:marRight w:val="0"/>
                          <w:marTop w:val="0"/>
                          <w:marBottom w:val="0"/>
                          <w:divBdr>
                            <w:top w:val="none" w:sz="0" w:space="0" w:color="auto"/>
                            <w:left w:val="none" w:sz="0" w:space="0" w:color="auto"/>
                            <w:bottom w:val="none" w:sz="0" w:space="0" w:color="auto"/>
                            <w:right w:val="none" w:sz="0" w:space="0" w:color="auto"/>
                          </w:divBdr>
                        </w:div>
                      </w:divsChild>
                    </w:div>
                    <w:div w:id="945429631">
                      <w:marLeft w:val="0"/>
                      <w:marRight w:val="0"/>
                      <w:marTop w:val="0"/>
                      <w:marBottom w:val="0"/>
                      <w:divBdr>
                        <w:top w:val="none" w:sz="0" w:space="0" w:color="auto"/>
                        <w:left w:val="none" w:sz="0" w:space="0" w:color="auto"/>
                        <w:bottom w:val="none" w:sz="0" w:space="0" w:color="auto"/>
                        <w:right w:val="none" w:sz="0" w:space="0" w:color="auto"/>
                      </w:divBdr>
                      <w:divsChild>
                        <w:div w:id="1451165247">
                          <w:marLeft w:val="0"/>
                          <w:marRight w:val="0"/>
                          <w:marTop w:val="0"/>
                          <w:marBottom w:val="0"/>
                          <w:divBdr>
                            <w:top w:val="none" w:sz="0" w:space="0" w:color="auto"/>
                            <w:left w:val="none" w:sz="0" w:space="0" w:color="auto"/>
                            <w:bottom w:val="none" w:sz="0" w:space="0" w:color="auto"/>
                            <w:right w:val="none" w:sz="0" w:space="0" w:color="auto"/>
                          </w:divBdr>
                        </w:div>
                      </w:divsChild>
                    </w:div>
                    <w:div w:id="625700439">
                      <w:marLeft w:val="0"/>
                      <w:marRight w:val="0"/>
                      <w:marTop w:val="0"/>
                      <w:marBottom w:val="0"/>
                      <w:divBdr>
                        <w:top w:val="none" w:sz="0" w:space="0" w:color="auto"/>
                        <w:left w:val="none" w:sz="0" w:space="0" w:color="auto"/>
                        <w:bottom w:val="none" w:sz="0" w:space="0" w:color="auto"/>
                        <w:right w:val="none" w:sz="0" w:space="0" w:color="auto"/>
                      </w:divBdr>
                      <w:divsChild>
                        <w:div w:id="1314723442">
                          <w:marLeft w:val="0"/>
                          <w:marRight w:val="0"/>
                          <w:marTop w:val="0"/>
                          <w:marBottom w:val="0"/>
                          <w:divBdr>
                            <w:top w:val="none" w:sz="0" w:space="0" w:color="auto"/>
                            <w:left w:val="none" w:sz="0" w:space="0" w:color="auto"/>
                            <w:bottom w:val="none" w:sz="0" w:space="0" w:color="auto"/>
                            <w:right w:val="none" w:sz="0" w:space="0" w:color="auto"/>
                          </w:divBdr>
                        </w:div>
                      </w:divsChild>
                    </w:div>
                    <w:div w:id="574245774">
                      <w:marLeft w:val="0"/>
                      <w:marRight w:val="0"/>
                      <w:marTop w:val="0"/>
                      <w:marBottom w:val="0"/>
                      <w:divBdr>
                        <w:top w:val="none" w:sz="0" w:space="0" w:color="auto"/>
                        <w:left w:val="none" w:sz="0" w:space="0" w:color="auto"/>
                        <w:bottom w:val="none" w:sz="0" w:space="0" w:color="auto"/>
                        <w:right w:val="none" w:sz="0" w:space="0" w:color="auto"/>
                      </w:divBdr>
                      <w:divsChild>
                        <w:div w:id="902986685">
                          <w:marLeft w:val="0"/>
                          <w:marRight w:val="0"/>
                          <w:marTop w:val="0"/>
                          <w:marBottom w:val="0"/>
                          <w:divBdr>
                            <w:top w:val="none" w:sz="0" w:space="0" w:color="auto"/>
                            <w:left w:val="none" w:sz="0" w:space="0" w:color="auto"/>
                            <w:bottom w:val="none" w:sz="0" w:space="0" w:color="auto"/>
                            <w:right w:val="none" w:sz="0" w:space="0" w:color="auto"/>
                          </w:divBdr>
                        </w:div>
                      </w:divsChild>
                    </w:div>
                    <w:div w:id="212546674">
                      <w:marLeft w:val="0"/>
                      <w:marRight w:val="0"/>
                      <w:marTop w:val="0"/>
                      <w:marBottom w:val="0"/>
                      <w:divBdr>
                        <w:top w:val="none" w:sz="0" w:space="0" w:color="auto"/>
                        <w:left w:val="none" w:sz="0" w:space="0" w:color="auto"/>
                        <w:bottom w:val="none" w:sz="0" w:space="0" w:color="auto"/>
                        <w:right w:val="none" w:sz="0" w:space="0" w:color="auto"/>
                      </w:divBdr>
                      <w:divsChild>
                        <w:div w:id="853154665">
                          <w:marLeft w:val="0"/>
                          <w:marRight w:val="0"/>
                          <w:marTop w:val="0"/>
                          <w:marBottom w:val="0"/>
                          <w:divBdr>
                            <w:top w:val="none" w:sz="0" w:space="0" w:color="auto"/>
                            <w:left w:val="none" w:sz="0" w:space="0" w:color="auto"/>
                            <w:bottom w:val="none" w:sz="0" w:space="0" w:color="auto"/>
                            <w:right w:val="none" w:sz="0" w:space="0" w:color="auto"/>
                          </w:divBdr>
                        </w:div>
                      </w:divsChild>
                    </w:div>
                    <w:div w:id="1690643570">
                      <w:marLeft w:val="0"/>
                      <w:marRight w:val="0"/>
                      <w:marTop w:val="0"/>
                      <w:marBottom w:val="0"/>
                      <w:divBdr>
                        <w:top w:val="none" w:sz="0" w:space="0" w:color="auto"/>
                        <w:left w:val="none" w:sz="0" w:space="0" w:color="auto"/>
                        <w:bottom w:val="none" w:sz="0" w:space="0" w:color="auto"/>
                        <w:right w:val="none" w:sz="0" w:space="0" w:color="auto"/>
                      </w:divBdr>
                      <w:divsChild>
                        <w:div w:id="53897112">
                          <w:marLeft w:val="0"/>
                          <w:marRight w:val="0"/>
                          <w:marTop w:val="0"/>
                          <w:marBottom w:val="0"/>
                          <w:divBdr>
                            <w:top w:val="none" w:sz="0" w:space="0" w:color="auto"/>
                            <w:left w:val="none" w:sz="0" w:space="0" w:color="auto"/>
                            <w:bottom w:val="none" w:sz="0" w:space="0" w:color="auto"/>
                            <w:right w:val="none" w:sz="0" w:space="0" w:color="auto"/>
                          </w:divBdr>
                        </w:div>
                      </w:divsChild>
                    </w:div>
                    <w:div w:id="1779832004">
                      <w:marLeft w:val="0"/>
                      <w:marRight w:val="0"/>
                      <w:marTop w:val="0"/>
                      <w:marBottom w:val="0"/>
                      <w:divBdr>
                        <w:top w:val="none" w:sz="0" w:space="0" w:color="auto"/>
                        <w:left w:val="none" w:sz="0" w:space="0" w:color="auto"/>
                        <w:bottom w:val="none" w:sz="0" w:space="0" w:color="auto"/>
                        <w:right w:val="none" w:sz="0" w:space="0" w:color="auto"/>
                      </w:divBdr>
                      <w:divsChild>
                        <w:div w:id="731927757">
                          <w:marLeft w:val="0"/>
                          <w:marRight w:val="0"/>
                          <w:marTop w:val="0"/>
                          <w:marBottom w:val="0"/>
                          <w:divBdr>
                            <w:top w:val="none" w:sz="0" w:space="0" w:color="auto"/>
                            <w:left w:val="none" w:sz="0" w:space="0" w:color="auto"/>
                            <w:bottom w:val="none" w:sz="0" w:space="0" w:color="auto"/>
                            <w:right w:val="none" w:sz="0" w:space="0" w:color="auto"/>
                          </w:divBdr>
                        </w:div>
                      </w:divsChild>
                    </w:div>
                    <w:div w:id="1844469539">
                      <w:marLeft w:val="0"/>
                      <w:marRight w:val="0"/>
                      <w:marTop w:val="0"/>
                      <w:marBottom w:val="0"/>
                      <w:divBdr>
                        <w:top w:val="none" w:sz="0" w:space="0" w:color="auto"/>
                        <w:left w:val="none" w:sz="0" w:space="0" w:color="auto"/>
                        <w:bottom w:val="none" w:sz="0" w:space="0" w:color="auto"/>
                        <w:right w:val="none" w:sz="0" w:space="0" w:color="auto"/>
                      </w:divBdr>
                      <w:divsChild>
                        <w:div w:id="861668578">
                          <w:marLeft w:val="0"/>
                          <w:marRight w:val="0"/>
                          <w:marTop w:val="0"/>
                          <w:marBottom w:val="0"/>
                          <w:divBdr>
                            <w:top w:val="none" w:sz="0" w:space="0" w:color="auto"/>
                            <w:left w:val="none" w:sz="0" w:space="0" w:color="auto"/>
                            <w:bottom w:val="none" w:sz="0" w:space="0" w:color="auto"/>
                            <w:right w:val="none" w:sz="0" w:space="0" w:color="auto"/>
                          </w:divBdr>
                        </w:div>
                      </w:divsChild>
                    </w:div>
                    <w:div w:id="885527686">
                      <w:marLeft w:val="0"/>
                      <w:marRight w:val="0"/>
                      <w:marTop w:val="0"/>
                      <w:marBottom w:val="0"/>
                      <w:divBdr>
                        <w:top w:val="none" w:sz="0" w:space="0" w:color="auto"/>
                        <w:left w:val="none" w:sz="0" w:space="0" w:color="auto"/>
                        <w:bottom w:val="none" w:sz="0" w:space="0" w:color="auto"/>
                        <w:right w:val="none" w:sz="0" w:space="0" w:color="auto"/>
                      </w:divBdr>
                      <w:divsChild>
                        <w:div w:id="1461611359">
                          <w:marLeft w:val="0"/>
                          <w:marRight w:val="0"/>
                          <w:marTop w:val="0"/>
                          <w:marBottom w:val="0"/>
                          <w:divBdr>
                            <w:top w:val="none" w:sz="0" w:space="0" w:color="auto"/>
                            <w:left w:val="none" w:sz="0" w:space="0" w:color="auto"/>
                            <w:bottom w:val="none" w:sz="0" w:space="0" w:color="auto"/>
                            <w:right w:val="none" w:sz="0" w:space="0" w:color="auto"/>
                          </w:divBdr>
                        </w:div>
                      </w:divsChild>
                    </w:div>
                    <w:div w:id="1938294476">
                      <w:marLeft w:val="0"/>
                      <w:marRight w:val="0"/>
                      <w:marTop w:val="0"/>
                      <w:marBottom w:val="0"/>
                      <w:divBdr>
                        <w:top w:val="none" w:sz="0" w:space="0" w:color="auto"/>
                        <w:left w:val="none" w:sz="0" w:space="0" w:color="auto"/>
                        <w:bottom w:val="none" w:sz="0" w:space="0" w:color="auto"/>
                        <w:right w:val="none" w:sz="0" w:space="0" w:color="auto"/>
                      </w:divBdr>
                      <w:divsChild>
                        <w:div w:id="2019186080">
                          <w:marLeft w:val="0"/>
                          <w:marRight w:val="0"/>
                          <w:marTop w:val="0"/>
                          <w:marBottom w:val="0"/>
                          <w:divBdr>
                            <w:top w:val="none" w:sz="0" w:space="0" w:color="auto"/>
                            <w:left w:val="none" w:sz="0" w:space="0" w:color="auto"/>
                            <w:bottom w:val="none" w:sz="0" w:space="0" w:color="auto"/>
                            <w:right w:val="none" w:sz="0" w:space="0" w:color="auto"/>
                          </w:divBdr>
                        </w:div>
                      </w:divsChild>
                    </w:div>
                    <w:div w:id="790703867">
                      <w:marLeft w:val="0"/>
                      <w:marRight w:val="0"/>
                      <w:marTop w:val="0"/>
                      <w:marBottom w:val="0"/>
                      <w:divBdr>
                        <w:top w:val="none" w:sz="0" w:space="0" w:color="auto"/>
                        <w:left w:val="none" w:sz="0" w:space="0" w:color="auto"/>
                        <w:bottom w:val="none" w:sz="0" w:space="0" w:color="auto"/>
                        <w:right w:val="none" w:sz="0" w:space="0" w:color="auto"/>
                      </w:divBdr>
                      <w:divsChild>
                        <w:div w:id="1260408078">
                          <w:marLeft w:val="0"/>
                          <w:marRight w:val="0"/>
                          <w:marTop w:val="0"/>
                          <w:marBottom w:val="0"/>
                          <w:divBdr>
                            <w:top w:val="none" w:sz="0" w:space="0" w:color="auto"/>
                            <w:left w:val="none" w:sz="0" w:space="0" w:color="auto"/>
                            <w:bottom w:val="none" w:sz="0" w:space="0" w:color="auto"/>
                            <w:right w:val="none" w:sz="0" w:space="0" w:color="auto"/>
                          </w:divBdr>
                        </w:div>
                      </w:divsChild>
                    </w:div>
                    <w:div w:id="1833910128">
                      <w:marLeft w:val="0"/>
                      <w:marRight w:val="0"/>
                      <w:marTop w:val="0"/>
                      <w:marBottom w:val="0"/>
                      <w:divBdr>
                        <w:top w:val="none" w:sz="0" w:space="0" w:color="auto"/>
                        <w:left w:val="none" w:sz="0" w:space="0" w:color="auto"/>
                        <w:bottom w:val="none" w:sz="0" w:space="0" w:color="auto"/>
                        <w:right w:val="none" w:sz="0" w:space="0" w:color="auto"/>
                      </w:divBdr>
                      <w:divsChild>
                        <w:div w:id="14845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836229">
          <w:marLeft w:val="0"/>
          <w:marRight w:val="0"/>
          <w:marTop w:val="0"/>
          <w:marBottom w:val="0"/>
          <w:divBdr>
            <w:top w:val="none" w:sz="0" w:space="0" w:color="auto"/>
            <w:left w:val="none" w:sz="0" w:space="0" w:color="auto"/>
            <w:bottom w:val="none" w:sz="0" w:space="0" w:color="auto"/>
            <w:right w:val="none" w:sz="0" w:space="0" w:color="auto"/>
          </w:divBdr>
        </w:div>
        <w:div w:id="1578131951">
          <w:marLeft w:val="0"/>
          <w:marRight w:val="0"/>
          <w:marTop w:val="0"/>
          <w:marBottom w:val="0"/>
          <w:divBdr>
            <w:top w:val="none" w:sz="0" w:space="0" w:color="auto"/>
            <w:left w:val="none" w:sz="0" w:space="0" w:color="auto"/>
            <w:bottom w:val="none" w:sz="0" w:space="0" w:color="auto"/>
            <w:right w:val="none" w:sz="0" w:space="0" w:color="auto"/>
          </w:divBdr>
        </w:div>
        <w:div w:id="552742324">
          <w:marLeft w:val="0"/>
          <w:marRight w:val="0"/>
          <w:marTop w:val="0"/>
          <w:marBottom w:val="0"/>
          <w:divBdr>
            <w:top w:val="none" w:sz="0" w:space="0" w:color="auto"/>
            <w:left w:val="none" w:sz="0" w:space="0" w:color="auto"/>
            <w:bottom w:val="none" w:sz="0" w:space="0" w:color="auto"/>
            <w:right w:val="none" w:sz="0" w:space="0" w:color="auto"/>
          </w:divBdr>
        </w:div>
        <w:div w:id="1916666344">
          <w:marLeft w:val="0"/>
          <w:marRight w:val="0"/>
          <w:marTop w:val="0"/>
          <w:marBottom w:val="0"/>
          <w:divBdr>
            <w:top w:val="none" w:sz="0" w:space="0" w:color="auto"/>
            <w:left w:val="none" w:sz="0" w:space="0" w:color="auto"/>
            <w:bottom w:val="none" w:sz="0" w:space="0" w:color="auto"/>
            <w:right w:val="none" w:sz="0" w:space="0" w:color="auto"/>
          </w:divBdr>
          <w:divsChild>
            <w:div w:id="1428379383">
              <w:marLeft w:val="0"/>
              <w:marRight w:val="0"/>
              <w:marTop w:val="0"/>
              <w:marBottom w:val="0"/>
              <w:divBdr>
                <w:top w:val="none" w:sz="0" w:space="0" w:color="auto"/>
                <w:left w:val="none" w:sz="0" w:space="0" w:color="auto"/>
                <w:bottom w:val="none" w:sz="0" w:space="0" w:color="auto"/>
                <w:right w:val="none" w:sz="0" w:space="0" w:color="auto"/>
              </w:divBdr>
              <w:divsChild>
                <w:div w:id="418330820">
                  <w:marLeft w:val="0"/>
                  <w:marRight w:val="0"/>
                  <w:marTop w:val="0"/>
                  <w:marBottom w:val="0"/>
                  <w:divBdr>
                    <w:top w:val="none" w:sz="0" w:space="0" w:color="auto"/>
                    <w:left w:val="none" w:sz="0" w:space="0" w:color="auto"/>
                    <w:bottom w:val="none" w:sz="0" w:space="0" w:color="auto"/>
                    <w:right w:val="none" w:sz="0" w:space="0" w:color="auto"/>
                  </w:divBdr>
                  <w:divsChild>
                    <w:div w:id="1614436642">
                      <w:marLeft w:val="0"/>
                      <w:marRight w:val="0"/>
                      <w:marTop w:val="0"/>
                      <w:marBottom w:val="0"/>
                      <w:divBdr>
                        <w:top w:val="none" w:sz="0" w:space="0" w:color="auto"/>
                        <w:left w:val="none" w:sz="0" w:space="0" w:color="auto"/>
                        <w:bottom w:val="none" w:sz="0" w:space="0" w:color="auto"/>
                        <w:right w:val="none" w:sz="0" w:space="0" w:color="auto"/>
                      </w:divBdr>
                    </w:div>
                    <w:div w:id="433094396">
                      <w:marLeft w:val="0"/>
                      <w:marRight w:val="0"/>
                      <w:marTop w:val="0"/>
                      <w:marBottom w:val="0"/>
                      <w:divBdr>
                        <w:top w:val="none" w:sz="0" w:space="0" w:color="auto"/>
                        <w:left w:val="none" w:sz="0" w:space="0" w:color="auto"/>
                        <w:bottom w:val="none" w:sz="0" w:space="0" w:color="auto"/>
                        <w:right w:val="none" w:sz="0" w:space="0" w:color="auto"/>
                      </w:divBdr>
                      <w:divsChild>
                        <w:div w:id="2130663084">
                          <w:marLeft w:val="0"/>
                          <w:marRight w:val="0"/>
                          <w:marTop w:val="0"/>
                          <w:marBottom w:val="0"/>
                          <w:divBdr>
                            <w:top w:val="none" w:sz="0" w:space="0" w:color="auto"/>
                            <w:left w:val="none" w:sz="0" w:space="0" w:color="auto"/>
                            <w:bottom w:val="none" w:sz="0" w:space="0" w:color="auto"/>
                            <w:right w:val="none" w:sz="0" w:space="0" w:color="auto"/>
                          </w:divBdr>
                        </w:div>
                      </w:divsChild>
                    </w:div>
                    <w:div w:id="180896072">
                      <w:marLeft w:val="0"/>
                      <w:marRight w:val="0"/>
                      <w:marTop w:val="0"/>
                      <w:marBottom w:val="0"/>
                      <w:divBdr>
                        <w:top w:val="none" w:sz="0" w:space="0" w:color="auto"/>
                        <w:left w:val="none" w:sz="0" w:space="0" w:color="auto"/>
                        <w:bottom w:val="none" w:sz="0" w:space="0" w:color="auto"/>
                        <w:right w:val="none" w:sz="0" w:space="0" w:color="auto"/>
                      </w:divBdr>
                      <w:divsChild>
                        <w:div w:id="681319786">
                          <w:marLeft w:val="0"/>
                          <w:marRight w:val="0"/>
                          <w:marTop w:val="0"/>
                          <w:marBottom w:val="0"/>
                          <w:divBdr>
                            <w:top w:val="none" w:sz="0" w:space="0" w:color="auto"/>
                            <w:left w:val="none" w:sz="0" w:space="0" w:color="auto"/>
                            <w:bottom w:val="none" w:sz="0" w:space="0" w:color="auto"/>
                            <w:right w:val="none" w:sz="0" w:space="0" w:color="auto"/>
                          </w:divBdr>
                        </w:div>
                      </w:divsChild>
                    </w:div>
                    <w:div w:id="1182554015">
                      <w:marLeft w:val="0"/>
                      <w:marRight w:val="0"/>
                      <w:marTop w:val="0"/>
                      <w:marBottom w:val="0"/>
                      <w:divBdr>
                        <w:top w:val="none" w:sz="0" w:space="0" w:color="auto"/>
                        <w:left w:val="none" w:sz="0" w:space="0" w:color="auto"/>
                        <w:bottom w:val="none" w:sz="0" w:space="0" w:color="auto"/>
                        <w:right w:val="none" w:sz="0" w:space="0" w:color="auto"/>
                      </w:divBdr>
                      <w:divsChild>
                        <w:div w:id="1969627427">
                          <w:marLeft w:val="0"/>
                          <w:marRight w:val="0"/>
                          <w:marTop w:val="0"/>
                          <w:marBottom w:val="0"/>
                          <w:divBdr>
                            <w:top w:val="none" w:sz="0" w:space="0" w:color="auto"/>
                            <w:left w:val="none" w:sz="0" w:space="0" w:color="auto"/>
                            <w:bottom w:val="none" w:sz="0" w:space="0" w:color="auto"/>
                            <w:right w:val="none" w:sz="0" w:space="0" w:color="auto"/>
                          </w:divBdr>
                        </w:div>
                      </w:divsChild>
                    </w:div>
                    <w:div w:id="1580943869">
                      <w:marLeft w:val="0"/>
                      <w:marRight w:val="0"/>
                      <w:marTop w:val="0"/>
                      <w:marBottom w:val="0"/>
                      <w:divBdr>
                        <w:top w:val="none" w:sz="0" w:space="0" w:color="auto"/>
                        <w:left w:val="none" w:sz="0" w:space="0" w:color="auto"/>
                        <w:bottom w:val="none" w:sz="0" w:space="0" w:color="auto"/>
                        <w:right w:val="none" w:sz="0" w:space="0" w:color="auto"/>
                      </w:divBdr>
                      <w:divsChild>
                        <w:div w:id="2134012968">
                          <w:marLeft w:val="0"/>
                          <w:marRight w:val="0"/>
                          <w:marTop w:val="0"/>
                          <w:marBottom w:val="0"/>
                          <w:divBdr>
                            <w:top w:val="none" w:sz="0" w:space="0" w:color="auto"/>
                            <w:left w:val="none" w:sz="0" w:space="0" w:color="auto"/>
                            <w:bottom w:val="none" w:sz="0" w:space="0" w:color="auto"/>
                            <w:right w:val="none" w:sz="0" w:space="0" w:color="auto"/>
                          </w:divBdr>
                        </w:div>
                      </w:divsChild>
                    </w:div>
                    <w:div w:id="719473474">
                      <w:marLeft w:val="0"/>
                      <w:marRight w:val="0"/>
                      <w:marTop w:val="0"/>
                      <w:marBottom w:val="0"/>
                      <w:divBdr>
                        <w:top w:val="none" w:sz="0" w:space="0" w:color="auto"/>
                        <w:left w:val="none" w:sz="0" w:space="0" w:color="auto"/>
                        <w:bottom w:val="none" w:sz="0" w:space="0" w:color="auto"/>
                        <w:right w:val="none" w:sz="0" w:space="0" w:color="auto"/>
                      </w:divBdr>
                      <w:divsChild>
                        <w:div w:id="499853813">
                          <w:marLeft w:val="0"/>
                          <w:marRight w:val="0"/>
                          <w:marTop w:val="0"/>
                          <w:marBottom w:val="0"/>
                          <w:divBdr>
                            <w:top w:val="none" w:sz="0" w:space="0" w:color="auto"/>
                            <w:left w:val="none" w:sz="0" w:space="0" w:color="auto"/>
                            <w:bottom w:val="none" w:sz="0" w:space="0" w:color="auto"/>
                            <w:right w:val="none" w:sz="0" w:space="0" w:color="auto"/>
                          </w:divBdr>
                        </w:div>
                      </w:divsChild>
                    </w:div>
                    <w:div w:id="2141072348">
                      <w:marLeft w:val="0"/>
                      <w:marRight w:val="0"/>
                      <w:marTop w:val="0"/>
                      <w:marBottom w:val="0"/>
                      <w:divBdr>
                        <w:top w:val="none" w:sz="0" w:space="0" w:color="auto"/>
                        <w:left w:val="none" w:sz="0" w:space="0" w:color="auto"/>
                        <w:bottom w:val="none" w:sz="0" w:space="0" w:color="auto"/>
                        <w:right w:val="none" w:sz="0" w:space="0" w:color="auto"/>
                      </w:divBdr>
                      <w:divsChild>
                        <w:div w:id="1017855154">
                          <w:marLeft w:val="0"/>
                          <w:marRight w:val="0"/>
                          <w:marTop w:val="0"/>
                          <w:marBottom w:val="0"/>
                          <w:divBdr>
                            <w:top w:val="none" w:sz="0" w:space="0" w:color="auto"/>
                            <w:left w:val="none" w:sz="0" w:space="0" w:color="auto"/>
                            <w:bottom w:val="none" w:sz="0" w:space="0" w:color="auto"/>
                            <w:right w:val="none" w:sz="0" w:space="0" w:color="auto"/>
                          </w:divBdr>
                        </w:div>
                      </w:divsChild>
                    </w:div>
                    <w:div w:id="405300155">
                      <w:marLeft w:val="0"/>
                      <w:marRight w:val="0"/>
                      <w:marTop w:val="0"/>
                      <w:marBottom w:val="0"/>
                      <w:divBdr>
                        <w:top w:val="none" w:sz="0" w:space="0" w:color="auto"/>
                        <w:left w:val="none" w:sz="0" w:space="0" w:color="auto"/>
                        <w:bottom w:val="none" w:sz="0" w:space="0" w:color="auto"/>
                        <w:right w:val="none" w:sz="0" w:space="0" w:color="auto"/>
                      </w:divBdr>
                      <w:divsChild>
                        <w:div w:id="1054542209">
                          <w:marLeft w:val="0"/>
                          <w:marRight w:val="0"/>
                          <w:marTop w:val="0"/>
                          <w:marBottom w:val="0"/>
                          <w:divBdr>
                            <w:top w:val="none" w:sz="0" w:space="0" w:color="auto"/>
                            <w:left w:val="none" w:sz="0" w:space="0" w:color="auto"/>
                            <w:bottom w:val="none" w:sz="0" w:space="0" w:color="auto"/>
                            <w:right w:val="none" w:sz="0" w:space="0" w:color="auto"/>
                          </w:divBdr>
                        </w:div>
                      </w:divsChild>
                    </w:div>
                    <w:div w:id="1877573631">
                      <w:marLeft w:val="0"/>
                      <w:marRight w:val="0"/>
                      <w:marTop w:val="0"/>
                      <w:marBottom w:val="0"/>
                      <w:divBdr>
                        <w:top w:val="none" w:sz="0" w:space="0" w:color="auto"/>
                        <w:left w:val="none" w:sz="0" w:space="0" w:color="auto"/>
                        <w:bottom w:val="none" w:sz="0" w:space="0" w:color="auto"/>
                        <w:right w:val="none" w:sz="0" w:space="0" w:color="auto"/>
                      </w:divBdr>
                      <w:divsChild>
                        <w:div w:id="610817606">
                          <w:marLeft w:val="0"/>
                          <w:marRight w:val="0"/>
                          <w:marTop w:val="0"/>
                          <w:marBottom w:val="0"/>
                          <w:divBdr>
                            <w:top w:val="none" w:sz="0" w:space="0" w:color="auto"/>
                            <w:left w:val="none" w:sz="0" w:space="0" w:color="auto"/>
                            <w:bottom w:val="none" w:sz="0" w:space="0" w:color="auto"/>
                            <w:right w:val="none" w:sz="0" w:space="0" w:color="auto"/>
                          </w:divBdr>
                        </w:div>
                      </w:divsChild>
                    </w:div>
                    <w:div w:id="872814964">
                      <w:marLeft w:val="0"/>
                      <w:marRight w:val="0"/>
                      <w:marTop w:val="0"/>
                      <w:marBottom w:val="0"/>
                      <w:divBdr>
                        <w:top w:val="none" w:sz="0" w:space="0" w:color="auto"/>
                        <w:left w:val="none" w:sz="0" w:space="0" w:color="auto"/>
                        <w:bottom w:val="none" w:sz="0" w:space="0" w:color="auto"/>
                        <w:right w:val="none" w:sz="0" w:space="0" w:color="auto"/>
                      </w:divBdr>
                      <w:divsChild>
                        <w:div w:id="366953488">
                          <w:marLeft w:val="0"/>
                          <w:marRight w:val="0"/>
                          <w:marTop w:val="0"/>
                          <w:marBottom w:val="0"/>
                          <w:divBdr>
                            <w:top w:val="none" w:sz="0" w:space="0" w:color="auto"/>
                            <w:left w:val="none" w:sz="0" w:space="0" w:color="auto"/>
                            <w:bottom w:val="none" w:sz="0" w:space="0" w:color="auto"/>
                            <w:right w:val="none" w:sz="0" w:space="0" w:color="auto"/>
                          </w:divBdr>
                        </w:div>
                      </w:divsChild>
                    </w:div>
                    <w:div w:id="1191064673">
                      <w:marLeft w:val="0"/>
                      <w:marRight w:val="0"/>
                      <w:marTop w:val="0"/>
                      <w:marBottom w:val="0"/>
                      <w:divBdr>
                        <w:top w:val="none" w:sz="0" w:space="0" w:color="auto"/>
                        <w:left w:val="none" w:sz="0" w:space="0" w:color="auto"/>
                        <w:bottom w:val="none" w:sz="0" w:space="0" w:color="auto"/>
                        <w:right w:val="none" w:sz="0" w:space="0" w:color="auto"/>
                      </w:divBdr>
                      <w:divsChild>
                        <w:div w:id="2116250096">
                          <w:marLeft w:val="0"/>
                          <w:marRight w:val="0"/>
                          <w:marTop w:val="0"/>
                          <w:marBottom w:val="0"/>
                          <w:divBdr>
                            <w:top w:val="none" w:sz="0" w:space="0" w:color="auto"/>
                            <w:left w:val="none" w:sz="0" w:space="0" w:color="auto"/>
                            <w:bottom w:val="none" w:sz="0" w:space="0" w:color="auto"/>
                            <w:right w:val="none" w:sz="0" w:space="0" w:color="auto"/>
                          </w:divBdr>
                        </w:div>
                      </w:divsChild>
                    </w:div>
                    <w:div w:id="1193298634">
                      <w:marLeft w:val="0"/>
                      <w:marRight w:val="0"/>
                      <w:marTop w:val="0"/>
                      <w:marBottom w:val="0"/>
                      <w:divBdr>
                        <w:top w:val="none" w:sz="0" w:space="0" w:color="auto"/>
                        <w:left w:val="none" w:sz="0" w:space="0" w:color="auto"/>
                        <w:bottom w:val="none" w:sz="0" w:space="0" w:color="auto"/>
                        <w:right w:val="none" w:sz="0" w:space="0" w:color="auto"/>
                      </w:divBdr>
                      <w:divsChild>
                        <w:div w:id="111096487">
                          <w:marLeft w:val="0"/>
                          <w:marRight w:val="0"/>
                          <w:marTop w:val="0"/>
                          <w:marBottom w:val="0"/>
                          <w:divBdr>
                            <w:top w:val="none" w:sz="0" w:space="0" w:color="auto"/>
                            <w:left w:val="none" w:sz="0" w:space="0" w:color="auto"/>
                            <w:bottom w:val="none" w:sz="0" w:space="0" w:color="auto"/>
                            <w:right w:val="none" w:sz="0" w:space="0" w:color="auto"/>
                          </w:divBdr>
                        </w:div>
                      </w:divsChild>
                    </w:div>
                    <w:div w:id="1350445529">
                      <w:marLeft w:val="0"/>
                      <w:marRight w:val="0"/>
                      <w:marTop w:val="0"/>
                      <w:marBottom w:val="0"/>
                      <w:divBdr>
                        <w:top w:val="none" w:sz="0" w:space="0" w:color="auto"/>
                        <w:left w:val="none" w:sz="0" w:space="0" w:color="auto"/>
                        <w:bottom w:val="none" w:sz="0" w:space="0" w:color="auto"/>
                        <w:right w:val="none" w:sz="0" w:space="0" w:color="auto"/>
                      </w:divBdr>
                      <w:divsChild>
                        <w:div w:id="1277641735">
                          <w:marLeft w:val="0"/>
                          <w:marRight w:val="0"/>
                          <w:marTop w:val="0"/>
                          <w:marBottom w:val="0"/>
                          <w:divBdr>
                            <w:top w:val="none" w:sz="0" w:space="0" w:color="auto"/>
                            <w:left w:val="none" w:sz="0" w:space="0" w:color="auto"/>
                            <w:bottom w:val="none" w:sz="0" w:space="0" w:color="auto"/>
                            <w:right w:val="none" w:sz="0" w:space="0" w:color="auto"/>
                          </w:divBdr>
                        </w:div>
                      </w:divsChild>
                    </w:div>
                    <w:div w:id="677460887">
                      <w:marLeft w:val="0"/>
                      <w:marRight w:val="0"/>
                      <w:marTop w:val="0"/>
                      <w:marBottom w:val="0"/>
                      <w:divBdr>
                        <w:top w:val="none" w:sz="0" w:space="0" w:color="auto"/>
                        <w:left w:val="none" w:sz="0" w:space="0" w:color="auto"/>
                        <w:bottom w:val="none" w:sz="0" w:space="0" w:color="auto"/>
                        <w:right w:val="none" w:sz="0" w:space="0" w:color="auto"/>
                      </w:divBdr>
                      <w:divsChild>
                        <w:div w:id="137112600">
                          <w:marLeft w:val="0"/>
                          <w:marRight w:val="0"/>
                          <w:marTop w:val="0"/>
                          <w:marBottom w:val="0"/>
                          <w:divBdr>
                            <w:top w:val="none" w:sz="0" w:space="0" w:color="auto"/>
                            <w:left w:val="none" w:sz="0" w:space="0" w:color="auto"/>
                            <w:bottom w:val="none" w:sz="0" w:space="0" w:color="auto"/>
                            <w:right w:val="none" w:sz="0" w:space="0" w:color="auto"/>
                          </w:divBdr>
                        </w:div>
                      </w:divsChild>
                    </w:div>
                    <w:div w:id="2098402109">
                      <w:marLeft w:val="0"/>
                      <w:marRight w:val="0"/>
                      <w:marTop w:val="0"/>
                      <w:marBottom w:val="0"/>
                      <w:divBdr>
                        <w:top w:val="none" w:sz="0" w:space="0" w:color="auto"/>
                        <w:left w:val="none" w:sz="0" w:space="0" w:color="auto"/>
                        <w:bottom w:val="none" w:sz="0" w:space="0" w:color="auto"/>
                        <w:right w:val="none" w:sz="0" w:space="0" w:color="auto"/>
                      </w:divBdr>
                      <w:divsChild>
                        <w:div w:id="402989268">
                          <w:marLeft w:val="0"/>
                          <w:marRight w:val="0"/>
                          <w:marTop w:val="0"/>
                          <w:marBottom w:val="0"/>
                          <w:divBdr>
                            <w:top w:val="none" w:sz="0" w:space="0" w:color="auto"/>
                            <w:left w:val="none" w:sz="0" w:space="0" w:color="auto"/>
                            <w:bottom w:val="none" w:sz="0" w:space="0" w:color="auto"/>
                            <w:right w:val="none" w:sz="0" w:space="0" w:color="auto"/>
                          </w:divBdr>
                        </w:div>
                      </w:divsChild>
                    </w:div>
                    <w:div w:id="1277836383">
                      <w:marLeft w:val="0"/>
                      <w:marRight w:val="0"/>
                      <w:marTop w:val="0"/>
                      <w:marBottom w:val="0"/>
                      <w:divBdr>
                        <w:top w:val="none" w:sz="0" w:space="0" w:color="auto"/>
                        <w:left w:val="none" w:sz="0" w:space="0" w:color="auto"/>
                        <w:bottom w:val="none" w:sz="0" w:space="0" w:color="auto"/>
                        <w:right w:val="none" w:sz="0" w:space="0" w:color="auto"/>
                      </w:divBdr>
                      <w:divsChild>
                        <w:div w:id="501360341">
                          <w:marLeft w:val="0"/>
                          <w:marRight w:val="0"/>
                          <w:marTop w:val="0"/>
                          <w:marBottom w:val="0"/>
                          <w:divBdr>
                            <w:top w:val="none" w:sz="0" w:space="0" w:color="auto"/>
                            <w:left w:val="none" w:sz="0" w:space="0" w:color="auto"/>
                            <w:bottom w:val="none" w:sz="0" w:space="0" w:color="auto"/>
                            <w:right w:val="none" w:sz="0" w:space="0" w:color="auto"/>
                          </w:divBdr>
                        </w:div>
                      </w:divsChild>
                    </w:div>
                    <w:div w:id="398864415">
                      <w:marLeft w:val="0"/>
                      <w:marRight w:val="0"/>
                      <w:marTop w:val="0"/>
                      <w:marBottom w:val="0"/>
                      <w:divBdr>
                        <w:top w:val="none" w:sz="0" w:space="0" w:color="auto"/>
                        <w:left w:val="none" w:sz="0" w:space="0" w:color="auto"/>
                        <w:bottom w:val="none" w:sz="0" w:space="0" w:color="auto"/>
                        <w:right w:val="none" w:sz="0" w:space="0" w:color="auto"/>
                      </w:divBdr>
                      <w:divsChild>
                        <w:div w:id="568733930">
                          <w:marLeft w:val="0"/>
                          <w:marRight w:val="0"/>
                          <w:marTop w:val="0"/>
                          <w:marBottom w:val="0"/>
                          <w:divBdr>
                            <w:top w:val="none" w:sz="0" w:space="0" w:color="auto"/>
                            <w:left w:val="none" w:sz="0" w:space="0" w:color="auto"/>
                            <w:bottom w:val="none" w:sz="0" w:space="0" w:color="auto"/>
                            <w:right w:val="none" w:sz="0" w:space="0" w:color="auto"/>
                          </w:divBdr>
                        </w:div>
                      </w:divsChild>
                    </w:div>
                    <w:div w:id="336544343">
                      <w:marLeft w:val="0"/>
                      <w:marRight w:val="0"/>
                      <w:marTop w:val="0"/>
                      <w:marBottom w:val="0"/>
                      <w:divBdr>
                        <w:top w:val="none" w:sz="0" w:space="0" w:color="auto"/>
                        <w:left w:val="none" w:sz="0" w:space="0" w:color="auto"/>
                        <w:bottom w:val="none" w:sz="0" w:space="0" w:color="auto"/>
                        <w:right w:val="none" w:sz="0" w:space="0" w:color="auto"/>
                      </w:divBdr>
                      <w:divsChild>
                        <w:div w:id="581109921">
                          <w:marLeft w:val="0"/>
                          <w:marRight w:val="0"/>
                          <w:marTop w:val="0"/>
                          <w:marBottom w:val="0"/>
                          <w:divBdr>
                            <w:top w:val="none" w:sz="0" w:space="0" w:color="auto"/>
                            <w:left w:val="none" w:sz="0" w:space="0" w:color="auto"/>
                            <w:bottom w:val="none" w:sz="0" w:space="0" w:color="auto"/>
                            <w:right w:val="none" w:sz="0" w:space="0" w:color="auto"/>
                          </w:divBdr>
                        </w:div>
                      </w:divsChild>
                    </w:div>
                    <w:div w:id="1581213641">
                      <w:marLeft w:val="0"/>
                      <w:marRight w:val="0"/>
                      <w:marTop w:val="0"/>
                      <w:marBottom w:val="0"/>
                      <w:divBdr>
                        <w:top w:val="none" w:sz="0" w:space="0" w:color="auto"/>
                        <w:left w:val="none" w:sz="0" w:space="0" w:color="auto"/>
                        <w:bottom w:val="none" w:sz="0" w:space="0" w:color="auto"/>
                        <w:right w:val="none" w:sz="0" w:space="0" w:color="auto"/>
                      </w:divBdr>
                      <w:divsChild>
                        <w:div w:id="43058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54781">
      <w:bodyDiv w:val="1"/>
      <w:marLeft w:val="0"/>
      <w:marRight w:val="0"/>
      <w:marTop w:val="0"/>
      <w:marBottom w:val="0"/>
      <w:divBdr>
        <w:top w:val="none" w:sz="0" w:space="0" w:color="auto"/>
        <w:left w:val="none" w:sz="0" w:space="0" w:color="auto"/>
        <w:bottom w:val="none" w:sz="0" w:space="0" w:color="auto"/>
        <w:right w:val="none" w:sz="0" w:space="0" w:color="auto"/>
      </w:divBdr>
      <w:divsChild>
        <w:div w:id="800613703">
          <w:marLeft w:val="0"/>
          <w:marRight w:val="0"/>
          <w:marTop w:val="0"/>
          <w:marBottom w:val="0"/>
          <w:divBdr>
            <w:top w:val="none" w:sz="0" w:space="0" w:color="auto"/>
            <w:left w:val="none" w:sz="0" w:space="0" w:color="auto"/>
            <w:bottom w:val="none" w:sz="0" w:space="0" w:color="auto"/>
            <w:right w:val="none" w:sz="0" w:space="0" w:color="auto"/>
          </w:divBdr>
        </w:div>
        <w:div w:id="145054899">
          <w:marLeft w:val="0"/>
          <w:marRight w:val="0"/>
          <w:marTop w:val="0"/>
          <w:marBottom w:val="0"/>
          <w:divBdr>
            <w:top w:val="none" w:sz="0" w:space="0" w:color="auto"/>
            <w:left w:val="none" w:sz="0" w:space="0" w:color="auto"/>
            <w:bottom w:val="none" w:sz="0" w:space="0" w:color="auto"/>
            <w:right w:val="none" w:sz="0" w:space="0" w:color="auto"/>
          </w:divBdr>
        </w:div>
        <w:div w:id="1972634180">
          <w:marLeft w:val="0"/>
          <w:marRight w:val="0"/>
          <w:marTop w:val="0"/>
          <w:marBottom w:val="0"/>
          <w:divBdr>
            <w:top w:val="none" w:sz="0" w:space="0" w:color="auto"/>
            <w:left w:val="none" w:sz="0" w:space="0" w:color="auto"/>
            <w:bottom w:val="none" w:sz="0" w:space="0" w:color="auto"/>
            <w:right w:val="none" w:sz="0" w:space="0" w:color="auto"/>
          </w:divBdr>
        </w:div>
        <w:div w:id="2045208823">
          <w:marLeft w:val="0"/>
          <w:marRight w:val="0"/>
          <w:marTop w:val="0"/>
          <w:marBottom w:val="0"/>
          <w:divBdr>
            <w:top w:val="none" w:sz="0" w:space="0" w:color="auto"/>
            <w:left w:val="none" w:sz="0" w:space="0" w:color="auto"/>
            <w:bottom w:val="none" w:sz="0" w:space="0" w:color="auto"/>
            <w:right w:val="none" w:sz="0" w:space="0" w:color="auto"/>
          </w:divBdr>
        </w:div>
        <w:div w:id="1646081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hyperlink" Target="https://julieloeschscience.weebly.com/" TargetMode="Externa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cobbk12.org/page/8763/high-school" TargetMode="External"/><Relationship Id="rId4" Type="http://schemas.openxmlformats.org/officeDocument/2006/relationships/settings" Target="settings.xml"/><Relationship Id="rId9" Type="http://schemas.openxmlformats.org/officeDocument/2006/relationships/hyperlink" Target="http://www.schoolo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CCF4-ED45-421E-8E43-DE3D4557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Loesch</dc:creator>
  <cp:keywords/>
  <dc:description/>
  <cp:lastModifiedBy>Julie Loesch</cp:lastModifiedBy>
  <cp:revision>2</cp:revision>
  <cp:lastPrinted>2020-01-02T16:04:00Z</cp:lastPrinted>
  <dcterms:created xsi:type="dcterms:W3CDTF">2021-07-27T14:40:00Z</dcterms:created>
  <dcterms:modified xsi:type="dcterms:W3CDTF">2021-07-27T14:40:00Z</dcterms:modified>
</cp:coreProperties>
</file>